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91" w:rsidRPr="00722691" w:rsidRDefault="00722691" w:rsidP="00722691">
      <w:pPr>
        <w:spacing w:line="360" w:lineRule="auto"/>
        <w:jc w:val="both"/>
        <w:rPr>
          <w:rFonts w:asciiTheme="minorHAnsi" w:hAnsiTheme="minorHAnsi"/>
          <w:b/>
          <w:sz w:val="28"/>
          <w:szCs w:val="28"/>
        </w:rPr>
      </w:pPr>
      <w:r>
        <w:rPr>
          <w:rFonts w:asciiTheme="minorHAnsi" w:hAnsiTheme="minorHAnsi"/>
          <w:b/>
          <w:sz w:val="28"/>
          <w:szCs w:val="28"/>
        </w:rPr>
        <w:t>Туризми экологии</w:t>
      </w:r>
    </w:p>
    <w:p w:rsidR="00722691" w:rsidRPr="00722691" w:rsidRDefault="00722691" w:rsidP="00722691">
      <w:pPr>
        <w:spacing w:line="360" w:lineRule="auto"/>
        <w:jc w:val="both"/>
        <w:rPr>
          <w:rFonts w:asciiTheme="minorHAnsi" w:hAnsiTheme="minorHAnsi"/>
          <w:b/>
          <w:sz w:val="28"/>
          <w:szCs w:val="28"/>
        </w:rPr>
      </w:pPr>
      <w:r>
        <w:rPr>
          <w:rFonts w:asciiTheme="minorHAnsi" w:hAnsiTheme="minorHAnsi"/>
          <w:b/>
          <w:sz w:val="28"/>
          <w:szCs w:val="28"/>
        </w:rPr>
        <w:t>Ашур соли 1978 дар етай</w:t>
      </w:r>
    </w:p>
    <w:p w:rsidR="00722691" w:rsidRPr="00722691" w:rsidRDefault="00722691" w:rsidP="00722691">
      <w:pPr>
        <w:spacing w:line="360" w:lineRule="auto"/>
        <w:jc w:val="both"/>
        <w:rPr>
          <w:rFonts w:asciiTheme="minorHAnsi" w:hAnsiTheme="minorHAnsi"/>
          <w:b/>
          <w:sz w:val="28"/>
          <w:szCs w:val="28"/>
        </w:rPr>
      </w:pPr>
    </w:p>
    <w:p w:rsidR="00722691" w:rsidRPr="00722691" w:rsidRDefault="00722691" w:rsidP="00722691">
      <w:pPr>
        <w:spacing w:line="360" w:lineRule="auto"/>
        <w:jc w:val="both"/>
        <w:rPr>
          <w:rFonts w:asciiTheme="minorHAnsi" w:hAnsiTheme="minorHAnsi"/>
          <w:b/>
          <w:sz w:val="28"/>
          <w:szCs w:val="28"/>
        </w:rPr>
      </w:pPr>
    </w:p>
    <w:p w:rsidR="00722691" w:rsidRDefault="00722691" w:rsidP="00722691">
      <w:pPr>
        <w:spacing w:line="360" w:lineRule="auto"/>
        <w:jc w:val="both"/>
        <w:rPr>
          <w:rFonts w:ascii="Times New Roman Tj" w:hAnsi="Times New Roman Tj"/>
          <w:b/>
          <w:sz w:val="28"/>
          <w:szCs w:val="28"/>
        </w:rPr>
      </w:pPr>
      <w:r>
        <w:rPr>
          <w:rFonts w:ascii="Times New Roman Tj" w:hAnsi="Times New Roman Tj"/>
          <w:b/>
          <w:sz w:val="28"/>
          <w:szCs w:val="28"/>
        </w:rPr>
        <w:t>. Кадом намуди туризмро метавонем  дар Љумњурии</w:t>
      </w:r>
      <w:proofErr w:type="gramStart"/>
      <w:r>
        <w:rPr>
          <w:rFonts w:ascii="Times New Roman Tj" w:hAnsi="Times New Roman Tj"/>
          <w:b/>
          <w:sz w:val="28"/>
          <w:szCs w:val="28"/>
        </w:rPr>
        <w:t xml:space="preserve"> Т</w:t>
      </w:r>
      <w:proofErr w:type="gramEnd"/>
      <w:r>
        <w:rPr>
          <w:rFonts w:ascii="Times New Roman Tj" w:hAnsi="Times New Roman Tj"/>
          <w:b/>
          <w:sz w:val="28"/>
          <w:szCs w:val="28"/>
        </w:rPr>
        <w:t xml:space="preserve">ољикистон </w:t>
      </w:r>
    </w:p>
    <w:p w:rsidR="00722691" w:rsidRDefault="00722691" w:rsidP="00722691">
      <w:pPr>
        <w:spacing w:line="360" w:lineRule="auto"/>
        <w:jc w:val="both"/>
        <w:rPr>
          <w:rFonts w:ascii="Times New Roman Tj" w:hAnsi="Times New Roman Tj"/>
          <w:b/>
          <w:sz w:val="28"/>
          <w:szCs w:val="28"/>
        </w:rPr>
      </w:pPr>
      <w:r>
        <w:rPr>
          <w:rFonts w:ascii="Times New Roman Tj" w:hAnsi="Times New Roman Tj"/>
          <w:b/>
          <w:sz w:val="28"/>
          <w:szCs w:val="28"/>
        </w:rPr>
        <w:t xml:space="preserve">             инкишоф дињем? </w:t>
      </w:r>
    </w:p>
    <w:p w:rsidR="00722691" w:rsidRDefault="00722691" w:rsidP="00722691">
      <w:pPr>
        <w:spacing w:line="360" w:lineRule="auto"/>
        <w:jc w:val="both"/>
        <w:rPr>
          <w:rFonts w:ascii="Times New Roman Tj" w:hAnsi="Times New Roman Tj"/>
          <w:sz w:val="28"/>
          <w:szCs w:val="28"/>
        </w:rPr>
      </w:pPr>
      <w:r>
        <w:rPr>
          <w:rFonts w:ascii="Times New Roman Tj" w:hAnsi="Times New Roman Tj"/>
          <w:sz w:val="28"/>
          <w:szCs w:val="28"/>
        </w:rPr>
        <w:t xml:space="preserve"> </w:t>
      </w:r>
      <w:r>
        <w:rPr>
          <w:rFonts w:ascii="Times New Roman Tj" w:hAnsi="Times New Roman Tj"/>
          <w:sz w:val="28"/>
          <w:szCs w:val="28"/>
        </w:rPr>
        <w:tab/>
        <w:t>Дар  ояндаи наздик</w:t>
      </w:r>
      <w:proofErr w:type="gramStart"/>
      <w:r>
        <w:rPr>
          <w:rFonts w:ascii="Times New Roman Tj" w:hAnsi="Times New Roman Tj"/>
          <w:sz w:val="28"/>
          <w:szCs w:val="28"/>
        </w:rPr>
        <w:t xml:space="preserve"> Т</w:t>
      </w:r>
      <w:proofErr w:type="gramEnd"/>
      <w:r>
        <w:rPr>
          <w:rFonts w:ascii="Times New Roman Tj" w:hAnsi="Times New Roman Tj"/>
          <w:sz w:val="28"/>
          <w:szCs w:val="28"/>
        </w:rPr>
        <w:t xml:space="preserve">ољикистон ба маркази калони туризм табдил хоњад ёфт. Имруз шароит барои рушди ин соња фароњам омадааст. Тољикистон имконияти ривољ додани њамаи намудњои туризмро доро мебошанд. Дар миќиёси љањон калонтарин ва бузургтарин пиряхњо танњо дар куњњои Помир мављуданд, фарњанги воло, урфу анъанањот, ёдгорињои бостони ва фарханги, љойхои зиёди сайру сайёњат, </w:t>
      </w:r>
      <w:proofErr w:type="gramStart"/>
      <w:r>
        <w:rPr>
          <w:rFonts w:ascii="Times New Roman Tj" w:hAnsi="Times New Roman Tj"/>
          <w:sz w:val="28"/>
          <w:szCs w:val="28"/>
        </w:rPr>
        <w:t>обњои</w:t>
      </w:r>
      <w:proofErr w:type="gramEnd"/>
      <w:r>
        <w:rPr>
          <w:rFonts w:ascii="Times New Roman Tj" w:hAnsi="Times New Roman Tj"/>
          <w:sz w:val="28"/>
          <w:szCs w:val="28"/>
        </w:rPr>
        <w:t xml:space="preserve"> тозатарин, ки њамаи он потенсиали хуби ба худ љалб кардани туристонро дар худ таљассум менамояд.</w:t>
      </w:r>
    </w:p>
    <w:p w:rsidR="00722691" w:rsidRDefault="00722691" w:rsidP="00722691">
      <w:pPr>
        <w:spacing w:line="360" w:lineRule="auto"/>
        <w:jc w:val="both"/>
        <w:rPr>
          <w:rFonts w:ascii="Times New Roman Tj" w:hAnsi="Times New Roman Tj"/>
          <w:sz w:val="28"/>
          <w:szCs w:val="28"/>
        </w:rPr>
      </w:pPr>
      <w:r>
        <w:rPr>
          <w:rFonts w:ascii="Times New Roman Tj" w:hAnsi="Times New Roman Tj"/>
          <w:sz w:val="28"/>
          <w:szCs w:val="28"/>
        </w:rPr>
        <w:t xml:space="preserve">  </w:t>
      </w:r>
      <w:r>
        <w:rPr>
          <w:rFonts w:ascii="Times New Roman Tj" w:hAnsi="Times New Roman Tj"/>
          <w:sz w:val="28"/>
          <w:szCs w:val="28"/>
        </w:rPr>
        <w:tab/>
        <w:t xml:space="preserve">Туризми куњнаворди (альпенизм)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намудњои туризми инкишоф, ёфта ба њисоб меравад. Куњнаварди аз захирањои асосии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ба њисоб рафта, сайёњон имконият доранд, ки дар як замон, њам аз табиати зебои водї, њам аз манзарањои дилнишини домана куњњо ва хам аз кулањои барф-пуши иќлими куњистон бањрровар бошанд.</w:t>
      </w:r>
    </w:p>
    <w:p w:rsidR="00722691" w:rsidRDefault="00722691" w:rsidP="00722691">
      <w:pPr>
        <w:spacing w:line="360" w:lineRule="auto"/>
        <w:ind w:firstLine="708"/>
        <w:jc w:val="both"/>
        <w:rPr>
          <w:rFonts w:ascii="Times New Roman Tj" w:hAnsi="Times New Roman Tj"/>
          <w:sz w:val="28"/>
          <w:szCs w:val="28"/>
        </w:rPr>
      </w:pPr>
      <w:r>
        <w:rPr>
          <w:rFonts w:ascii="Times New Roman Tj" w:hAnsi="Times New Roman Tj"/>
          <w:sz w:val="28"/>
          <w:szCs w:val="28"/>
        </w:rPr>
        <w:t>Њама сола дар</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бахшида ба 10 солагии амнияти « об барои њаёт», экспедитсияи байналмилалии куњнаварди баргузор мегардад, ки дар он куњнавардони аксари кишвари љањон ба ќуллањои куњистони Помир ба хусус ќуллаи И.Сомони эњтимол меварзанд. Вобаста ба маълумотњои омори њар сол 200 нафар куњнавардон ба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ворид мешаванд.</w:t>
      </w:r>
    </w:p>
    <w:p w:rsidR="00722691" w:rsidRDefault="00722691" w:rsidP="00722691">
      <w:pPr>
        <w:spacing w:line="360" w:lineRule="auto"/>
        <w:jc w:val="both"/>
        <w:rPr>
          <w:rFonts w:ascii="Times New Roman Tj" w:hAnsi="Times New Roman Tj"/>
          <w:sz w:val="28"/>
          <w:szCs w:val="28"/>
        </w:rPr>
      </w:pPr>
      <w:r>
        <w:rPr>
          <w:rFonts w:ascii="Times New Roman Tj" w:hAnsi="Times New Roman Tj"/>
          <w:sz w:val="28"/>
          <w:szCs w:val="28"/>
        </w:rPr>
        <w:t>Туризми кори. – дигар намуди туризм, ки онро метавонем дар мисоли Љумњуриии</w:t>
      </w:r>
      <w:proofErr w:type="gramStart"/>
      <w:r>
        <w:rPr>
          <w:rFonts w:ascii="Times New Roman Tj" w:hAnsi="Times New Roman Tj"/>
          <w:sz w:val="28"/>
          <w:szCs w:val="28"/>
        </w:rPr>
        <w:t xml:space="preserve"> Т</w:t>
      </w:r>
      <w:proofErr w:type="gramEnd"/>
      <w:r>
        <w:rPr>
          <w:rFonts w:ascii="Times New Roman Tj" w:hAnsi="Times New Roman Tj"/>
          <w:sz w:val="28"/>
          <w:szCs w:val="28"/>
        </w:rPr>
        <w:t xml:space="preserve">ољикистон инкишоф дињем, барои инкишоф додани ин намуди туризм шароит дорем, чунки дар Љумњурии Тољикистон як ќатор мењмонхонањои дорои 5- ситорага сохта истодаанд. Яке аз намудњои туризми кори-ин туризми конгресси ба њисоб меравад, яке аз намудњои </w:t>
      </w:r>
      <w:r>
        <w:rPr>
          <w:rFonts w:ascii="Times New Roman Tj" w:hAnsi="Times New Roman Tj"/>
          <w:sz w:val="28"/>
          <w:szCs w:val="28"/>
        </w:rPr>
        <w:lastRenderedPageBreak/>
        <w:t xml:space="preserve">даромадноки туризм </w:t>
      </w:r>
      <w:proofErr w:type="gramStart"/>
      <w:r>
        <w:rPr>
          <w:rFonts w:ascii="Times New Roman Tj" w:hAnsi="Times New Roman Tj"/>
          <w:sz w:val="28"/>
          <w:szCs w:val="28"/>
        </w:rPr>
        <w:t>дар</w:t>
      </w:r>
      <w:proofErr w:type="gramEnd"/>
      <w:r>
        <w:rPr>
          <w:rFonts w:ascii="Times New Roman Tj" w:hAnsi="Times New Roman Tj"/>
          <w:sz w:val="28"/>
          <w:szCs w:val="28"/>
        </w:rPr>
        <w:t xml:space="preserve"> љањон ба шумор меравад, чунки барои мамлакати ќабулкунанда фоидаи зиёд меорад.</w:t>
      </w:r>
    </w:p>
    <w:p w:rsidR="00722691" w:rsidRDefault="00722691" w:rsidP="00722691">
      <w:pPr>
        <w:spacing w:line="360" w:lineRule="auto"/>
        <w:ind w:firstLine="708"/>
        <w:jc w:val="both"/>
        <w:rPr>
          <w:rFonts w:ascii="Times New Roman Tj" w:hAnsi="Times New Roman Tj"/>
          <w:sz w:val="28"/>
          <w:szCs w:val="28"/>
        </w:rPr>
      </w:pPr>
      <w:r>
        <w:rPr>
          <w:rFonts w:ascii="Times New Roman Tj" w:hAnsi="Times New Roman Tj"/>
          <w:sz w:val="28"/>
          <w:szCs w:val="28"/>
        </w:rPr>
        <w:t>Туризми варзишї. Ин намуди туризмро дар мисоли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инкишоф дода метавонем, чунки дар љумњурї як ќатор минтаќањо мављуданд, ки барои инкишофи ин намуд мусоидат мекунанд; мисол нохияи Варзоб базаи лижаронї « Сафедорак».</w:t>
      </w:r>
    </w:p>
    <w:p w:rsidR="00722691" w:rsidRDefault="00722691" w:rsidP="00722691">
      <w:pPr>
        <w:spacing w:line="360" w:lineRule="auto"/>
        <w:ind w:firstLine="708"/>
        <w:jc w:val="both"/>
        <w:rPr>
          <w:rFonts w:ascii="Times New Roman Tj" w:hAnsi="Times New Roman Tj"/>
          <w:sz w:val="28"/>
          <w:szCs w:val="28"/>
        </w:rPr>
      </w:pPr>
      <w:r>
        <w:rPr>
          <w:rFonts w:ascii="Times New Roman Tj" w:hAnsi="Times New Roman Tj"/>
          <w:sz w:val="28"/>
          <w:szCs w:val="28"/>
        </w:rPr>
        <w:t>Туризми динї. Дар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 xml:space="preserve">ољикистон  ин намуди туризм инкишоф ёфтааст, чунки шахрвандони Точикистон  ба дин эътикоди баланд доранд. Ва љойњои зиёде мављуданд, барои ин намуди туризм. </w:t>
      </w:r>
    </w:p>
    <w:p w:rsidR="00722691" w:rsidRDefault="00722691" w:rsidP="00722691">
      <w:pPr>
        <w:spacing w:line="360" w:lineRule="auto"/>
        <w:ind w:firstLine="708"/>
        <w:jc w:val="both"/>
        <w:rPr>
          <w:rFonts w:ascii="Times New Roman Tj" w:hAnsi="Times New Roman Tj"/>
          <w:sz w:val="28"/>
          <w:szCs w:val="28"/>
        </w:rPr>
      </w:pPr>
      <w:r>
        <w:rPr>
          <w:rFonts w:ascii="Times New Roman Tj" w:hAnsi="Times New Roman Tj"/>
          <w:sz w:val="28"/>
          <w:szCs w:val="28"/>
        </w:rPr>
        <w:t xml:space="preserve">Мутобиќи Ќонуни Љумњурии Точикистон « Дар бораи туризм »  ташкил намудани сафарњои динї – зиёрати (аз љумла њаљи фарзи ва њаљи умра)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намудњои фаъолияти туристи ба хисоб мераванд.</w:t>
      </w:r>
    </w:p>
    <w:p w:rsidR="00722691" w:rsidRDefault="00722691" w:rsidP="00722691">
      <w:pPr>
        <w:spacing w:line="360" w:lineRule="auto"/>
        <w:ind w:firstLine="708"/>
        <w:jc w:val="both"/>
        <w:rPr>
          <w:rFonts w:ascii="Times New Roman Tj" w:hAnsi="Times New Roman Tj"/>
          <w:sz w:val="28"/>
          <w:szCs w:val="28"/>
        </w:rPr>
      </w:pPr>
      <w:r>
        <w:rPr>
          <w:rFonts w:ascii="Times New Roman Tj" w:hAnsi="Times New Roman Tj"/>
          <w:sz w:val="28"/>
          <w:szCs w:val="28"/>
        </w:rPr>
        <w:t>Туризми рекриотсиони. Ин намуди туризм дар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инкишоф ёфтааст, чунки дар ќаламрави љумњури манзарањои зебо, табиати нотакрор мављуд аст, ва њамаи шароит барои ин намуди туризм дар Љумњурии Тољикистон мављуд мебошад.</w:t>
      </w:r>
    </w:p>
    <w:p w:rsidR="00722691" w:rsidRDefault="00722691" w:rsidP="00722691">
      <w:pPr>
        <w:tabs>
          <w:tab w:val="left" w:pos="0"/>
        </w:tabs>
        <w:spacing w:line="360" w:lineRule="auto"/>
        <w:jc w:val="both"/>
        <w:rPr>
          <w:rFonts w:ascii="Times New Roman Tj" w:hAnsi="Times New Roman Tj"/>
          <w:b/>
          <w:sz w:val="28"/>
          <w:szCs w:val="28"/>
        </w:rPr>
      </w:pPr>
    </w:p>
    <w:p w:rsidR="00722691" w:rsidRDefault="00722691" w:rsidP="00722691">
      <w:pPr>
        <w:tabs>
          <w:tab w:val="left" w:pos="0"/>
        </w:tabs>
        <w:spacing w:line="360" w:lineRule="auto"/>
        <w:jc w:val="both"/>
        <w:rPr>
          <w:rFonts w:ascii="Times New Roman Tj" w:hAnsi="Times New Roman Tj"/>
          <w:b/>
          <w:sz w:val="28"/>
          <w:szCs w:val="28"/>
        </w:rPr>
      </w:pPr>
      <w:r>
        <w:rPr>
          <w:rFonts w:ascii="Times New Roman Tj" w:hAnsi="Times New Roman Tj"/>
          <w:b/>
          <w:sz w:val="28"/>
          <w:szCs w:val="28"/>
        </w:rPr>
        <w:t>2.1 Инкишоф додани туризми экологї дар Чумњурии</w:t>
      </w:r>
      <w:proofErr w:type="gramStart"/>
      <w:r>
        <w:rPr>
          <w:rFonts w:ascii="Times New Roman Tj" w:hAnsi="Times New Roman Tj"/>
          <w:b/>
          <w:sz w:val="28"/>
          <w:szCs w:val="28"/>
        </w:rPr>
        <w:t xml:space="preserve">  Т</w:t>
      </w:r>
      <w:proofErr w:type="gramEnd"/>
      <w:r>
        <w:rPr>
          <w:rFonts w:ascii="Times New Roman Tj" w:hAnsi="Times New Roman Tj"/>
          <w:b/>
          <w:sz w:val="28"/>
          <w:szCs w:val="28"/>
        </w:rPr>
        <w:t>ољикистон ва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b/>
          <w:sz w:val="28"/>
          <w:szCs w:val="28"/>
        </w:rPr>
        <w:t xml:space="preserve">хусусиятњои мусбии он.                                                      </w:t>
      </w:r>
      <w:r>
        <w:rPr>
          <w:rFonts w:ascii="Times New Roman Tj" w:hAnsi="Times New Roman Tj"/>
          <w:sz w:val="28"/>
          <w:szCs w:val="28"/>
        </w:rPr>
        <w:t xml:space="preserve">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 Туризми  экологї – яке аз соњањои тез рушд ёфта истодаи индстрияи </w:t>
      </w:r>
      <w:proofErr w:type="gramStart"/>
      <w:r>
        <w:rPr>
          <w:rFonts w:ascii="Times New Roman Tj" w:hAnsi="Times New Roman Tj"/>
          <w:sz w:val="28"/>
          <w:szCs w:val="28"/>
        </w:rPr>
        <w:t>туристии</w:t>
      </w:r>
      <w:proofErr w:type="gramEnd"/>
      <w:r>
        <w:rPr>
          <w:rFonts w:ascii="Times New Roman Tj" w:hAnsi="Times New Roman Tj"/>
          <w:sz w:val="28"/>
          <w:szCs w:val="28"/>
        </w:rPr>
        <w:t xml:space="preserve"> љањони ба њисоб меравад. </w:t>
      </w:r>
      <w:proofErr w:type="gramStart"/>
      <w:r>
        <w:rPr>
          <w:rFonts w:ascii="Times New Roman Tj" w:hAnsi="Times New Roman Tj"/>
          <w:sz w:val="28"/>
          <w:szCs w:val="28"/>
        </w:rPr>
        <w:t>Шароити якуми туризми экологї, ки аз шакли истифодабарии аввалинаш фарќ мекунад, ин ташкилкунї ва гузаронидани истироњат дар табиат ба маънои экологї ва дар як сатњ нигоњ доштани иќтисодиёт ва сиёсат, дар як сатњ истифодабари захирањои рекриатсионї нигоњ доштан ва тайёр намудани режими « неистощительного» табиатро истифода бурдан, нафаќат нигоњ доштани љойњои рекриатсионї, балки мустањкам намудани</w:t>
      </w:r>
      <w:proofErr w:type="gramEnd"/>
      <w:r>
        <w:rPr>
          <w:rFonts w:ascii="Times New Roman Tj" w:hAnsi="Times New Roman Tj"/>
          <w:sz w:val="28"/>
          <w:szCs w:val="28"/>
        </w:rPr>
        <w:t xml:space="preserve"> фаъолияти туристи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Тенденсияи рушди туризми экологиро ТУТ муайян мекунад. Вобаста ба пешгўињои ТУТ туризми экологї ба 5 – стратегияи асоси </w:t>
      </w:r>
      <w:r>
        <w:rPr>
          <w:rFonts w:ascii="Times New Roman Tj" w:hAnsi="Times New Roman Tj"/>
          <w:sz w:val="28"/>
          <w:szCs w:val="28"/>
        </w:rPr>
        <w:lastRenderedPageBreak/>
        <w:t>пешравии рушди туризм то соли 2020 дохил мешавад, муайян кардаанд.                                                                                                          Таърихи пайдоиш ва њолати њозираи туризми экологї.</w:t>
      </w:r>
    </w:p>
    <w:p w:rsidR="00722691" w:rsidRDefault="00722691" w:rsidP="00722691">
      <w:pPr>
        <w:tabs>
          <w:tab w:val="left" w:pos="0"/>
        </w:tabs>
        <w:spacing w:line="360" w:lineRule="auto"/>
        <w:ind w:left="708" w:hanging="708"/>
        <w:jc w:val="both"/>
        <w:rPr>
          <w:rFonts w:ascii="Times New Roman Tj" w:hAnsi="Times New Roman Tj"/>
          <w:sz w:val="28"/>
          <w:szCs w:val="28"/>
        </w:rPr>
      </w:pPr>
      <w:r>
        <w:rPr>
          <w:rFonts w:ascii="Times New Roman Tj" w:hAnsi="Times New Roman Tj"/>
          <w:sz w:val="28"/>
          <w:szCs w:val="28"/>
        </w:rPr>
        <w:t>Туризми экологї солњои 70-80- ум асри ХХ њамчун идеяи лакали пайдо</w:t>
      </w:r>
    </w:p>
    <w:p w:rsidR="00722691" w:rsidRDefault="00722691" w:rsidP="00722691">
      <w:pPr>
        <w:tabs>
          <w:tab w:val="left" w:pos="0"/>
        </w:tabs>
        <w:spacing w:line="360" w:lineRule="auto"/>
        <w:ind w:left="708" w:hanging="708"/>
        <w:jc w:val="both"/>
        <w:rPr>
          <w:rFonts w:ascii="Times New Roman Tj" w:hAnsi="Times New Roman Tj"/>
          <w:sz w:val="28"/>
          <w:szCs w:val="28"/>
        </w:rPr>
      </w:pPr>
      <w:r>
        <w:rPr>
          <w:rFonts w:ascii="Times New Roman Tj" w:hAnsi="Times New Roman Tj"/>
          <w:sz w:val="28"/>
          <w:szCs w:val="28"/>
        </w:rPr>
        <w:t>шудааст; ташкил кардани баланс байни, фоидаи иќтисоди, ки аз табиати</w:t>
      </w:r>
    </w:p>
    <w:p w:rsidR="00722691" w:rsidRDefault="00722691" w:rsidP="00722691">
      <w:pPr>
        <w:tabs>
          <w:tab w:val="left" w:pos="0"/>
        </w:tabs>
        <w:spacing w:line="360" w:lineRule="auto"/>
        <w:ind w:left="708" w:hanging="708"/>
        <w:jc w:val="both"/>
        <w:rPr>
          <w:rFonts w:ascii="Times New Roman Tj" w:hAnsi="Times New Roman Tj"/>
          <w:sz w:val="28"/>
          <w:szCs w:val="28"/>
        </w:rPr>
      </w:pPr>
      <w:r>
        <w:rPr>
          <w:rFonts w:ascii="Times New Roman Tj" w:hAnsi="Times New Roman Tj"/>
          <w:sz w:val="28"/>
          <w:szCs w:val="28"/>
        </w:rPr>
        <w:t>рекриатсиони гирифта мешавад ва бехатари экологї ќаламрави</w:t>
      </w:r>
    </w:p>
    <w:p w:rsidR="00722691" w:rsidRDefault="00722691" w:rsidP="00722691">
      <w:pPr>
        <w:tabs>
          <w:tab w:val="left" w:pos="0"/>
        </w:tabs>
        <w:spacing w:line="360" w:lineRule="auto"/>
        <w:ind w:left="708" w:hanging="708"/>
        <w:jc w:val="both"/>
        <w:rPr>
          <w:rFonts w:ascii="Times New Roman Tj" w:hAnsi="Times New Roman Tj"/>
          <w:sz w:val="28"/>
          <w:szCs w:val="28"/>
        </w:rPr>
      </w:pPr>
      <w:r>
        <w:rPr>
          <w:rFonts w:ascii="Times New Roman Tj" w:hAnsi="Times New Roman Tj"/>
          <w:sz w:val="28"/>
          <w:szCs w:val="28"/>
        </w:rPr>
        <w:t>рекриотсиони дар чорчубаи идеяи глабалї, ки барои нигоњдори табиати</w:t>
      </w:r>
    </w:p>
    <w:p w:rsidR="00722691" w:rsidRDefault="00722691" w:rsidP="00722691">
      <w:pPr>
        <w:tabs>
          <w:tab w:val="left" w:pos="0"/>
        </w:tabs>
        <w:spacing w:line="360" w:lineRule="auto"/>
        <w:ind w:left="708" w:hanging="708"/>
        <w:jc w:val="both"/>
        <w:rPr>
          <w:rFonts w:ascii="Times New Roman Tj" w:hAnsi="Times New Roman Tj"/>
          <w:sz w:val="28"/>
          <w:szCs w:val="28"/>
        </w:rPr>
      </w:pPr>
      <w:r>
        <w:rPr>
          <w:rFonts w:ascii="Times New Roman Tj" w:hAnsi="Times New Roman Tj"/>
          <w:sz w:val="28"/>
          <w:szCs w:val="28"/>
        </w:rPr>
        <w:t>сайёра њамчун њаёти асоси дар он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Аввали солњои 80- уми асри ХХ дар матбуот маљ</w:t>
      </w:r>
      <w:proofErr w:type="gramStart"/>
      <w:r>
        <w:rPr>
          <w:rFonts w:ascii="Times New Roman Tj" w:hAnsi="Times New Roman Tj"/>
          <w:sz w:val="28"/>
          <w:szCs w:val="28"/>
        </w:rPr>
        <w:t>ала</w:t>
      </w:r>
      <w:proofErr w:type="gramEnd"/>
      <w:r>
        <w:rPr>
          <w:rFonts w:ascii="Times New Roman Tj" w:hAnsi="Times New Roman Tj"/>
          <w:sz w:val="28"/>
          <w:szCs w:val="28"/>
        </w:rPr>
        <w:t>њои аввали тадќиќоти дар бораи ќаламрави рекриотсиони ба чоп баромада шуда буд.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Таърихи пайдоиш ва шароити њозираи туризми экологї: - алоќаманди зич дорад бо људо кардани ќаламрави табиати рекриотсионї, асосан диќќат љалбкунанда бо эстетика ва аз нуќтаи назари рекриотсионї, тайёр кардани нормативњ</w:t>
      </w:r>
      <w:proofErr w:type="gramStart"/>
      <w:r>
        <w:rPr>
          <w:rFonts w:ascii="Times New Roman Tj" w:hAnsi="Times New Roman Tj"/>
          <w:sz w:val="28"/>
          <w:szCs w:val="28"/>
        </w:rPr>
        <w:t>о</w:t>
      </w:r>
      <w:proofErr w:type="gramEnd"/>
      <w:r>
        <w:rPr>
          <w:rFonts w:ascii="Times New Roman Tj" w:hAnsi="Times New Roman Tj"/>
          <w:sz w:val="28"/>
          <w:szCs w:val="28"/>
        </w:rPr>
        <w:t xml:space="preserve"> аз истифодабари ва муњофизат. Якум паркњои миллї дар ќаламрави Амрикои Шимолї дар соли 1872 дар мањали Йяллоустон. Охирњои асри Х1Х дар як ќитъаи « Дикого Запада » як ќатор паркњои милли сохта шуда буд. Баъди љанги дуюми љањон дар љањон барои сохтани паркњои миллї диќќати махсус додан, агар дар соли 1950 дар 39 мамлакат 200 парк бошад, то солњои 1982 ин раќ</w:t>
      </w:r>
      <w:proofErr w:type="gramStart"/>
      <w:r>
        <w:rPr>
          <w:rFonts w:ascii="Times New Roman Tj" w:hAnsi="Times New Roman Tj"/>
          <w:sz w:val="28"/>
          <w:szCs w:val="28"/>
        </w:rPr>
        <w:t>ам ба</w:t>
      </w:r>
      <w:proofErr w:type="gramEnd"/>
      <w:r>
        <w:rPr>
          <w:rFonts w:ascii="Times New Roman Tj" w:hAnsi="Times New Roman Tj"/>
          <w:sz w:val="28"/>
          <w:szCs w:val="28"/>
        </w:rPr>
        <w:t xml:space="preserve"> 1 хазор расид. Њамин тавр дар худи Индонезия аз солњои 1980-1982   16 парки миллї ки майдони умумиаш 49,3 њаз </w:t>
      </w:r>
      <w:proofErr w:type="gramStart"/>
      <w:r>
        <w:rPr>
          <w:rFonts w:ascii="Times New Roman Tj" w:hAnsi="Times New Roman Tj"/>
          <w:sz w:val="28"/>
          <w:szCs w:val="28"/>
        </w:rPr>
        <w:t>км</w:t>
      </w:r>
      <w:proofErr w:type="gramEnd"/>
      <w:r>
        <w:rPr>
          <w:rFonts w:ascii="Times New Roman Tj" w:hAnsi="Times New Roman Tj"/>
          <w:sz w:val="28"/>
          <w:szCs w:val="28"/>
        </w:rPr>
        <w:t xml:space="preserve"> 2 мебошад. Дар соли 1990 ба туризми экологї њолати расми дода шуд, ки мувофиќи он ў њуќ</w:t>
      </w:r>
      <w:proofErr w:type="gramStart"/>
      <w:r>
        <w:rPr>
          <w:rFonts w:ascii="Times New Roman Tj" w:hAnsi="Times New Roman Tj"/>
          <w:sz w:val="28"/>
          <w:szCs w:val="28"/>
        </w:rPr>
        <w:t>у</w:t>
      </w:r>
      <w:proofErr w:type="gramEnd"/>
      <w:r>
        <w:rPr>
          <w:rFonts w:ascii="Times New Roman Tj" w:hAnsi="Times New Roman Tj"/>
          <w:sz w:val="28"/>
          <w:szCs w:val="28"/>
        </w:rPr>
        <w:t>ќ дорад, ки њар сол симпозияи байналхалќии худро  «</w:t>
      </w:r>
      <w:r>
        <w:rPr>
          <w:rFonts w:ascii="Times New Roman Tj" w:hAnsi="Times New Roman Tj"/>
          <w:sz w:val="28"/>
          <w:szCs w:val="28"/>
          <w:lang w:val="en-US"/>
        </w:rPr>
        <w:t>Annuol</w:t>
      </w:r>
      <w:r>
        <w:rPr>
          <w:rFonts w:ascii="Times New Roman Tj" w:hAnsi="Times New Roman Tj"/>
          <w:sz w:val="28"/>
          <w:szCs w:val="28"/>
        </w:rPr>
        <w:t xml:space="preserve"> </w:t>
      </w:r>
      <w:r>
        <w:rPr>
          <w:rFonts w:ascii="Times New Roman Tj" w:hAnsi="Times New Roman Tj"/>
          <w:sz w:val="28"/>
          <w:szCs w:val="28"/>
          <w:lang w:val="en-US"/>
        </w:rPr>
        <w:t>World</w:t>
      </w:r>
      <w:r>
        <w:rPr>
          <w:rFonts w:ascii="Times New Roman Tj" w:hAnsi="Times New Roman Tj"/>
          <w:sz w:val="28"/>
          <w:szCs w:val="28"/>
        </w:rPr>
        <w:t xml:space="preserve"> </w:t>
      </w:r>
      <w:r>
        <w:rPr>
          <w:rFonts w:ascii="Times New Roman Tj" w:hAnsi="Times New Roman Tj"/>
          <w:sz w:val="28"/>
          <w:szCs w:val="28"/>
          <w:lang w:val="en-US"/>
        </w:rPr>
        <w:t>Congreess</w:t>
      </w:r>
      <w:r>
        <w:rPr>
          <w:rFonts w:ascii="Times New Roman Tj" w:hAnsi="Times New Roman Tj"/>
          <w:sz w:val="28"/>
          <w:szCs w:val="28"/>
        </w:rPr>
        <w:t xml:space="preserve"> </w:t>
      </w:r>
      <w:r>
        <w:rPr>
          <w:rFonts w:ascii="Times New Roman Tj" w:hAnsi="Times New Roman Tj"/>
          <w:sz w:val="28"/>
          <w:szCs w:val="28"/>
          <w:lang w:val="en-US"/>
        </w:rPr>
        <w:t>on</w:t>
      </w:r>
      <w:r>
        <w:rPr>
          <w:rFonts w:ascii="Times New Roman Tj" w:hAnsi="Times New Roman Tj"/>
          <w:sz w:val="28"/>
          <w:szCs w:val="28"/>
        </w:rPr>
        <w:t xml:space="preserve"> </w:t>
      </w:r>
      <w:r>
        <w:rPr>
          <w:rFonts w:ascii="Times New Roman Tj" w:hAnsi="Times New Roman Tj"/>
          <w:sz w:val="28"/>
          <w:szCs w:val="28"/>
          <w:lang w:val="en-US"/>
        </w:rPr>
        <w:t>Adventure</w:t>
      </w:r>
      <w:r>
        <w:rPr>
          <w:rFonts w:ascii="Times New Roman Tj" w:hAnsi="Times New Roman Tj"/>
          <w:sz w:val="28"/>
          <w:szCs w:val="28"/>
        </w:rPr>
        <w:t xml:space="preserve"> &amp; </w:t>
      </w:r>
      <w:r>
        <w:rPr>
          <w:rFonts w:ascii="Times New Roman Tj" w:hAnsi="Times New Roman Tj"/>
          <w:sz w:val="28"/>
          <w:szCs w:val="28"/>
          <w:lang w:val="en-US"/>
        </w:rPr>
        <w:t>Ecomourism</w:t>
      </w:r>
      <w:r>
        <w:rPr>
          <w:rFonts w:ascii="Times New Roman Tj" w:hAnsi="Times New Roman Tj"/>
          <w:sz w:val="28"/>
          <w:szCs w:val="28"/>
        </w:rPr>
        <w:t xml:space="preserve"> » ва ташкил кардани ташкилотњои ѓайритиљоратии худро гузаронад.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Вобаста ба </w:t>
      </w:r>
      <w:proofErr w:type="gramStart"/>
      <w:r>
        <w:rPr>
          <w:rFonts w:ascii="Times New Roman Tj" w:hAnsi="Times New Roman Tj"/>
          <w:sz w:val="28"/>
          <w:szCs w:val="28"/>
        </w:rPr>
        <w:t>ба</w:t>
      </w:r>
      <w:proofErr w:type="gramEnd"/>
      <w:r>
        <w:rPr>
          <w:rFonts w:ascii="Times New Roman Tj" w:hAnsi="Times New Roman Tj"/>
          <w:sz w:val="28"/>
          <w:szCs w:val="28"/>
        </w:rPr>
        <w:t xml:space="preserve">њогузарињои ТУТ њиссаи туризми экологї дар индустрияи љањони туристї 2-4 % - ро ташкил мекунад. Маълумотњои мутахассисон, ки њар сол барои эњтиёљоти туризми экологї, бањогузарї шудааст, барои истењсоли мањсулот ва хизматрасонї ба 55 </w:t>
      </w:r>
      <w:proofErr w:type="gramStart"/>
      <w:r>
        <w:rPr>
          <w:rFonts w:ascii="Times New Roman Tj" w:hAnsi="Times New Roman Tj"/>
          <w:sz w:val="28"/>
          <w:szCs w:val="28"/>
        </w:rPr>
        <w:t>млрд</w:t>
      </w:r>
      <w:proofErr w:type="gramEnd"/>
      <w:r>
        <w:rPr>
          <w:rFonts w:ascii="Times New Roman Tj" w:hAnsi="Times New Roman Tj"/>
          <w:sz w:val="28"/>
          <w:szCs w:val="28"/>
        </w:rPr>
        <w:t xml:space="preserve"> долл мерасад. Афзоиши экотуризм дар як сол ба 30% мерасад. Чунин афзоиши </w:t>
      </w:r>
      <w:r>
        <w:rPr>
          <w:rFonts w:ascii="Times New Roman Tj" w:hAnsi="Times New Roman Tj"/>
          <w:sz w:val="28"/>
          <w:szCs w:val="28"/>
        </w:rPr>
        <w:lastRenderedPageBreak/>
        <w:t>туризми экологї дар он дида мешавад, ки он шакли нави хизматрасонї ва барномањои нави туристиро барои туристон пешнињод менамояд.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Мамлакатњое, ки табиати нотакрор доранд, туризм дар зинаи аввал меистад, ва барои сохтани паркњои миллї ќуллай мебошад. Мисол Косто – Рика 30 % - и ќаламрави худро зонаи туристї эълон намудааст. Дар ин мамлакат туризм яке аз соњањои даромаднок буда дар як сол маблаѓи он ба 650 </w:t>
      </w:r>
      <w:proofErr w:type="gramStart"/>
      <w:r>
        <w:rPr>
          <w:rFonts w:ascii="Times New Roman Tj" w:hAnsi="Times New Roman Tj"/>
          <w:sz w:val="28"/>
          <w:szCs w:val="28"/>
        </w:rPr>
        <w:t>млн</w:t>
      </w:r>
      <w:proofErr w:type="gramEnd"/>
      <w:r>
        <w:rPr>
          <w:rFonts w:ascii="Times New Roman Tj" w:hAnsi="Times New Roman Tj"/>
          <w:sz w:val="28"/>
          <w:szCs w:val="28"/>
        </w:rPr>
        <w:t xml:space="preserve"> долл мерасад. Дар  ЮАР туризми экологї љои дуюмро баъди ба дастовари алмаз ва дар Аляска љой дуюмро баъди истихрољи нафт ишѓол мекунад. Даромади њар солаи Кения аз истифодабарии паркњои миллї ба 450 </w:t>
      </w:r>
      <w:proofErr w:type="gramStart"/>
      <w:r>
        <w:rPr>
          <w:rFonts w:ascii="Times New Roman Tj" w:hAnsi="Times New Roman Tj"/>
          <w:sz w:val="28"/>
          <w:szCs w:val="28"/>
        </w:rPr>
        <w:t>млн</w:t>
      </w:r>
      <w:proofErr w:type="gramEnd"/>
      <w:r>
        <w:rPr>
          <w:rFonts w:ascii="Times New Roman Tj" w:hAnsi="Times New Roman Tj"/>
          <w:sz w:val="28"/>
          <w:szCs w:val="28"/>
        </w:rPr>
        <w:t xml:space="preserve"> долл мерасад. Як ќатор мамлакатњои дигарро мисол овардан мумкин 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Муайян кардани принсипњои базавии туризми экологї.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Муайян кардани туризми экологиро аввалин маротиба иќтисодчї ва экологї мексикани Гектором Цебаллосо</w:t>
      </w:r>
      <w:proofErr w:type="gramStart"/>
      <w:r>
        <w:rPr>
          <w:rFonts w:ascii="Times New Roman Tj" w:hAnsi="Times New Roman Tj"/>
          <w:sz w:val="28"/>
          <w:szCs w:val="28"/>
        </w:rPr>
        <w:t>м-</w:t>
      </w:r>
      <w:proofErr w:type="gramEnd"/>
      <w:r>
        <w:rPr>
          <w:rFonts w:ascii="Times New Roman Tj" w:hAnsi="Times New Roman Tj"/>
          <w:sz w:val="28"/>
          <w:szCs w:val="28"/>
        </w:rPr>
        <w:t xml:space="preserve"> Ласкурейном (</w:t>
      </w:r>
      <w:r>
        <w:rPr>
          <w:rFonts w:ascii="Times New Roman Tj" w:hAnsi="Times New Roman Tj"/>
          <w:sz w:val="28"/>
          <w:szCs w:val="28"/>
          <w:lang w:val="en-US"/>
        </w:rPr>
        <w:t>Ceballos</w:t>
      </w:r>
      <w:r>
        <w:rPr>
          <w:rFonts w:ascii="Times New Roman Tj" w:hAnsi="Times New Roman Tj"/>
          <w:sz w:val="28"/>
          <w:szCs w:val="28"/>
        </w:rPr>
        <w:t xml:space="preserve">- </w:t>
      </w:r>
      <w:r>
        <w:rPr>
          <w:rFonts w:ascii="Times New Roman Tj" w:hAnsi="Times New Roman Tj"/>
          <w:sz w:val="28"/>
          <w:szCs w:val="28"/>
          <w:lang w:val="en-US"/>
        </w:rPr>
        <w:t>Lascurain</w:t>
      </w:r>
      <w:r>
        <w:rPr>
          <w:rFonts w:ascii="Times New Roman Tj" w:hAnsi="Times New Roman Tj"/>
          <w:sz w:val="28"/>
          <w:szCs w:val="28"/>
        </w:rPr>
        <w:t>) соли 1980 пешнињод шуда буд. Туризми экологиро муаллиф чунин шарњ  додааст.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Туризми экологї </w:t>
      </w:r>
      <w:proofErr w:type="gramStart"/>
      <w:r>
        <w:rPr>
          <w:rFonts w:ascii="Times New Roman Tj" w:hAnsi="Times New Roman Tj"/>
          <w:sz w:val="28"/>
          <w:szCs w:val="28"/>
        </w:rPr>
        <w:t>–и</w:t>
      </w:r>
      <w:proofErr w:type="gramEnd"/>
      <w:r>
        <w:rPr>
          <w:rFonts w:ascii="Times New Roman Tj" w:hAnsi="Times New Roman Tj"/>
          <w:sz w:val="28"/>
          <w:szCs w:val="28"/>
        </w:rPr>
        <w:t>н якљоякуни сайёњат бо маќсади истироњат кардан дар њавои тоза, шиносои бо табиат ва омухтани флора ва фауна  барои муњофизати он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Аз тарафи ТУТ туризми экологї чунин шарњ  доданд</w:t>
      </w:r>
      <w:proofErr w:type="gramStart"/>
      <w:r>
        <w:rPr>
          <w:rFonts w:ascii="Times New Roman Tj" w:hAnsi="Times New Roman Tj"/>
          <w:sz w:val="28"/>
          <w:szCs w:val="28"/>
        </w:rPr>
        <w:t xml:space="preserve"> :</w:t>
      </w:r>
      <w:proofErr w:type="gramEnd"/>
      <w:r>
        <w:rPr>
          <w:rFonts w:ascii="Times New Roman Tj" w:hAnsi="Times New Roman Tj"/>
          <w:sz w:val="28"/>
          <w:szCs w:val="28"/>
        </w:rPr>
        <w:t xml:space="preserve"> экотуризм ба худ дохил мекунад: - њамаи шаклњои туризми табииро, ки маќсади асосии  туристон ин назорат ва шиносої бо табиат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Иттифоќи байналхалќии муњофизати  табиат  ва захирањои табии (МСОП)  дар зери  туризми экологї </w:t>
      </w:r>
      <w:proofErr w:type="gramStart"/>
      <w:r>
        <w:rPr>
          <w:rFonts w:ascii="Times New Roman Tj" w:hAnsi="Times New Roman Tj"/>
          <w:sz w:val="28"/>
          <w:szCs w:val="28"/>
        </w:rPr>
        <w:t>–с</w:t>
      </w:r>
      <w:proofErr w:type="gramEnd"/>
      <w:r>
        <w:rPr>
          <w:rFonts w:ascii="Times New Roman Tj" w:hAnsi="Times New Roman Tj"/>
          <w:sz w:val="28"/>
          <w:szCs w:val="28"/>
        </w:rPr>
        <w:t>айёњат бо маќсади  муњофизати  њифзи табиат, омухтан, њаловат бурдан аз табиати  зебо ва таваљљух ба фарханг,ки барои муњофизати табиат  ёрдам  медихад, таъмин мекунад аз активњои иљтимоию  иќтисодї, иштирок барои сокинони мањаллї ва гирифтани бартарї аз ин фаъолият. Хазинаи Байналмиллалии Табиат мафњуми худро пешнињод мекунад. Экотуризм ин туризми табии, ки барои муњофизат кардани табиат мусоидат мекунад.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                  Принсипњои базовии туризми экологї.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ab/>
        <w:t>- муњофизат намудани ќаламравњои гуногуни биологї рекриотсионї;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 баланд ва мустањкам намудани сатњи </w:t>
      </w:r>
      <w:proofErr w:type="gramStart"/>
      <w:r>
        <w:rPr>
          <w:rFonts w:ascii="Times New Roman Tj" w:hAnsi="Times New Roman Tj"/>
          <w:sz w:val="28"/>
          <w:szCs w:val="28"/>
        </w:rPr>
        <w:t>и</w:t>
      </w:r>
      <w:proofErr w:type="gramEnd"/>
      <w:r>
        <w:rPr>
          <w:rFonts w:ascii="Times New Roman Tj" w:hAnsi="Times New Roman Tj"/>
          <w:sz w:val="28"/>
          <w:szCs w:val="28"/>
        </w:rPr>
        <w:t>ќтисоди минтаќае, ки ба сатњи туризми экологї љалб намуданд;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баланд бардоштани фарњанги экологї иштирокчиёни фаъолияти экотуристї;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муњофизати њолати этнографии ќаламрави рекриотсионгї;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Тенденсияи байналхалќї ва омилњои рушди туризми экологї.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Тенденсияи рушди туризми экологї аз тарафи ТУТ муайян карда шудааст. Бо пешгўињои ин ташкилот туризми экологї ба 5 стротегияи асоси рушди туризм  то соли 2020- ум дохил мешавад.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Патоки (афзоиш) асоси экотуристон дар љањон ки ба мамлакатњои Осиё, Африка, Амрикои Марказї, Кения, ЮАР, Хитой, Тайланд, Кост</w:t>
      </w:r>
      <w:proofErr w:type="gramStart"/>
      <w:r>
        <w:rPr>
          <w:rFonts w:ascii="Times New Roman Tj" w:hAnsi="Times New Roman Tj"/>
          <w:sz w:val="28"/>
          <w:szCs w:val="28"/>
        </w:rPr>
        <w:t>о-</w:t>
      </w:r>
      <w:proofErr w:type="gramEnd"/>
      <w:r>
        <w:rPr>
          <w:rFonts w:ascii="Times New Roman Tj" w:hAnsi="Times New Roman Tj"/>
          <w:sz w:val="28"/>
          <w:szCs w:val="28"/>
        </w:rPr>
        <w:t xml:space="preserve"> Рико ва як ќатор мамлакатњои дигар рост меояд. Барои муайян кардани потенсиали бозори экотуристї Германия, ШМА, Британияи Кабир, Канада, Испания, Фаронса ва дигар мамлакатњое, ки патоки туризми беруниашон пешсаф мебошад. ТУТ соли 2002- ум тањлили махсусро гузаронидааст. Бозори умумиљањони туристи дар Германия тенденсияи мустањками афзоишро дорост; соли 1982 шумораи умумии сафарњои немисњо 24,8 </w:t>
      </w:r>
      <w:proofErr w:type="gramStart"/>
      <w:r>
        <w:rPr>
          <w:rFonts w:ascii="Times New Roman Tj" w:hAnsi="Times New Roman Tj"/>
          <w:sz w:val="28"/>
          <w:szCs w:val="28"/>
        </w:rPr>
        <w:t>млн</w:t>
      </w:r>
      <w:proofErr w:type="gramEnd"/>
      <w:r>
        <w:rPr>
          <w:rFonts w:ascii="Times New Roman Tj" w:hAnsi="Times New Roman Tj"/>
          <w:sz w:val="28"/>
          <w:szCs w:val="28"/>
        </w:rPr>
        <w:t xml:space="preserve"> ташкил медод, дар соли 1992 ба 31,1 млн зиёд шуд ва соли 2002  62,2 млнро ташкил дод.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Новобаста аз оне, ки туризми дохилї барои немисњои дар зинаи аввал меистад, њиссаи он дар мамлакат оњиста-оњиста камшуда истодааст (соли 1992   47% - ро ташкил медод аммо то соли 2002 ба 29,3% расид), њиссаи сафарњо ба </w:t>
      </w:r>
      <w:proofErr w:type="gramStart"/>
      <w:r>
        <w:rPr>
          <w:rFonts w:ascii="Times New Roman Tj" w:hAnsi="Times New Roman Tj"/>
          <w:sz w:val="28"/>
          <w:szCs w:val="28"/>
        </w:rPr>
        <w:t>хори</w:t>
      </w:r>
      <w:proofErr w:type="gramEnd"/>
      <w:r>
        <w:rPr>
          <w:rFonts w:ascii="Times New Roman Tj" w:hAnsi="Times New Roman Tj"/>
          <w:sz w:val="28"/>
          <w:szCs w:val="28"/>
        </w:rPr>
        <w:t>ља зиёд шуд. Њиссаи сафару сайёњати немисњо бисёртар ба мамлакатњои Аврупо – Испания 14,2% , Италия – 9,3%, Австрия – 6,6% мерасад, рост меояд.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Тањлили тенденсияи, ки аз тарафи немисњо гузаронида шуд, нишон медињад, ки сафару сайёњат ба мамлакатњои дигар (туризми беруни) зиёд мешавад, агар ин нишондод соли 2000 ба 6,8% расида бошад, пас соли 2010 то 10%  мерасад.</w:t>
      </w:r>
    </w:p>
    <w:p w:rsidR="00722691" w:rsidRDefault="00722691" w:rsidP="00722691">
      <w:pPr>
        <w:tabs>
          <w:tab w:val="left" w:pos="0"/>
        </w:tabs>
        <w:spacing w:line="360" w:lineRule="auto"/>
        <w:jc w:val="both"/>
        <w:rPr>
          <w:rFonts w:ascii="Times New Roman Tj" w:hAnsi="Times New Roman Tj"/>
          <w:sz w:val="28"/>
          <w:szCs w:val="28"/>
        </w:rPr>
      </w:pPr>
    </w:p>
    <w:p w:rsidR="00722691" w:rsidRDefault="00722691" w:rsidP="00722691">
      <w:pPr>
        <w:tabs>
          <w:tab w:val="left" w:pos="0"/>
        </w:tabs>
        <w:spacing w:line="360" w:lineRule="auto"/>
        <w:jc w:val="center"/>
        <w:rPr>
          <w:rFonts w:ascii="Times New Roman Tj" w:hAnsi="Times New Roman Tj"/>
          <w:b/>
          <w:sz w:val="28"/>
          <w:szCs w:val="28"/>
        </w:rPr>
      </w:pPr>
      <w:r>
        <w:rPr>
          <w:rFonts w:ascii="Times New Roman Tj" w:hAnsi="Times New Roman Tj"/>
          <w:b/>
          <w:sz w:val="28"/>
          <w:szCs w:val="28"/>
        </w:rPr>
        <w:t>Намудњои туризми экологї.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Треккинг ё ки туризми пиёдагард –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намудњои туризми пањн гашта ба њисоб меравад. Туризми пиёдагард тайёри махсус ва лавозимоти махсусро талаб намекунад. Бесабаб нест, ки маршрутњои пиёдагард машњурияти худро гум накардааст, ва яке аз намудњои  серталаб ба њисоб меравад, барои </w:t>
      </w:r>
      <w:proofErr w:type="gramStart"/>
      <w:r>
        <w:rPr>
          <w:rFonts w:ascii="Times New Roman Tj" w:hAnsi="Times New Roman Tj"/>
          <w:sz w:val="28"/>
          <w:szCs w:val="28"/>
        </w:rPr>
        <w:t>минта</w:t>
      </w:r>
      <w:proofErr w:type="gramEnd"/>
      <w:r>
        <w:rPr>
          <w:rFonts w:ascii="Times New Roman Tj" w:hAnsi="Times New Roman Tj"/>
          <w:sz w:val="28"/>
          <w:szCs w:val="28"/>
        </w:rPr>
        <w:t>ќањои саноати инкишоф ёфта ва урбанизми  (шањришавї).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Ин намуди туризм бисёртар дар мамлакатњои инкишоф ёфта; ШМА ва Германия ба чашм  мерасад, ки онњо бештар </w:t>
      </w:r>
      <w:proofErr w:type="gramStart"/>
      <w:r>
        <w:rPr>
          <w:rFonts w:ascii="Times New Roman Tj" w:hAnsi="Times New Roman Tj"/>
          <w:sz w:val="28"/>
          <w:szCs w:val="28"/>
        </w:rPr>
        <w:t>ваќт</w:t>
      </w:r>
      <w:proofErr w:type="gramEnd"/>
      <w:r>
        <w:rPr>
          <w:rFonts w:ascii="Times New Roman Tj" w:hAnsi="Times New Roman Tj"/>
          <w:sz w:val="28"/>
          <w:szCs w:val="28"/>
        </w:rPr>
        <w:t>њои истироњати худро ба туризми пиёдагардї сарф мекунанд. Њамин хел амрикоињо истироњат мекунанд дар пейзажњои миллї, пайроња; аврупоињо бошанд; - ба маршрутњои пиёдагардї Норвегия, туристон аз дигар мамлакатњо бошад, барои тамошои пайроњаи Инков ва Андек  ва ѓайра.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Аммо туристони пиёдагард ба табиат зарари эстетикї ва экологї мерасонанд. </w:t>
      </w:r>
      <w:proofErr w:type="gramStart"/>
      <w:r>
        <w:rPr>
          <w:rFonts w:ascii="Times New Roman Tj" w:hAnsi="Times New Roman Tj"/>
          <w:sz w:val="28"/>
          <w:szCs w:val="28"/>
        </w:rPr>
        <w:t>Зарари эстетикї бисёртар бо партовњо алоќамандї дорад, ки бисёртар аз ќафои худ гурўњњое, ки инструкторони бепарво доранд, партофта мераванд; зарари экологї бошад дар он зоњир мегардад, ки туристон ба табиат зарари моддї мерасонанд; дарахтонро мебуранд, растанињои фойданокро барои табобат љамъ мекунанд, гулњои нодирро мекананд ва ѓайра.</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   Ба маршрутњои пиёдагарди байналхалќї дохил мешавад;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пайрањои пейзажи Аппаласи дар ШМА масофаи умуми </w:t>
      </w:r>
      <w:smartTag w:uri="urn:schemas-microsoft-com:office:smarttags" w:element="metricconverter">
        <w:smartTagPr>
          <w:attr w:name="ProductID" w:val="3473 км"/>
        </w:smartTagPr>
        <w:r>
          <w:rPr>
            <w:rFonts w:ascii="Times New Roman Tj" w:hAnsi="Times New Roman Tj"/>
            <w:sz w:val="28"/>
            <w:szCs w:val="28"/>
          </w:rPr>
          <w:t>3473 км</w:t>
        </w:r>
      </w:smartTag>
      <w:r>
        <w:rPr>
          <w:rFonts w:ascii="Times New Roman Tj" w:hAnsi="Times New Roman Tj"/>
          <w:sz w:val="28"/>
          <w:szCs w:val="28"/>
        </w:rPr>
        <w:t xml:space="preserve">  дарбар мегирад; аз Аппала ва 14- штатхои Амрико мегузарад;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пайроњаи Инков дар Перу – роњи ќадима буда, дарозиаш </w:t>
      </w:r>
      <w:smartTag w:uri="urn:schemas-microsoft-com:office:smarttags" w:element="metricconverter">
        <w:smartTagPr>
          <w:attr w:name="ProductID" w:val="33 км"/>
        </w:smartTagPr>
        <w:r>
          <w:rPr>
            <w:rFonts w:ascii="Times New Roman Tj" w:hAnsi="Times New Roman Tj"/>
            <w:sz w:val="28"/>
            <w:szCs w:val="28"/>
          </w:rPr>
          <w:t>33 км</w:t>
        </w:r>
      </w:smartTag>
      <w:r>
        <w:rPr>
          <w:rFonts w:ascii="Times New Roman Tj" w:hAnsi="Times New Roman Tj"/>
          <w:sz w:val="28"/>
          <w:szCs w:val="28"/>
        </w:rPr>
        <w:t>, љойгир мебошад, дар маркази Андох аз шањри Куско то шањри Маг</w:t>
      </w:r>
      <w:proofErr w:type="gramStart"/>
      <w:r>
        <w:rPr>
          <w:rFonts w:ascii="Times New Roman Tj" w:hAnsi="Times New Roman Tj"/>
          <w:sz w:val="28"/>
          <w:szCs w:val="28"/>
        </w:rPr>
        <w:t>у-</w:t>
      </w:r>
      <w:proofErr w:type="gramEnd"/>
      <w:r>
        <w:rPr>
          <w:rFonts w:ascii="Times New Roman Tj" w:hAnsi="Times New Roman Tj"/>
          <w:sz w:val="28"/>
          <w:szCs w:val="28"/>
        </w:rPr>
        <w:t xml:space="preserve"> Пингу;</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маршрути Альпњои Япония дарозиаш </w:t>
      </w:r>
      <w:smartTag w:uri="urn:schemas-microsoft-com:office:smarttags" w:element="metricconverter">
        <w:smartTagPr>
          <w:attr w:name="ProductID" w:val="38 км"/>
        </w:smartTagPr>
        <w:r>
          <w:rPr>
            <w:rFonts w:ascii="Times New Roman Tj" w:hAnsi="Times New Roman Tj"/>
            <w:sz w:val="28"/>
            <w:szCs w:val="28"/>
          </w:rPr>
          <w:t>38 км</w:t>
        </w:r>
      </w:smartTag>
      <w:r>
        <w:rPr>
          <w:rFonts w:ascii="Times New Roman Tj" w:hAnsi="Times New Roman Tj"/>
          <w:sz w:val="28"/>
          <w:szCs w:val="28"/>
        </w:rPr>
        <w:t>, сар мешавад аз шањри Комикот, мегузарад аз куњњои Яри ва Хатока;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 xml:space="preserve">- маршрути Оверленд – Трэк дар љазираи Тастания дар Австралия дарозиаш </w:t>
      </w:r>
      <w:smartTag w:uri="urn:schemas-microsoft-com:office:smarttags" w:element="metricconverter">
        <w:smartTagPr>
          <w:attr w:name="ProductID" w:val="80 км"/>
        </w:smartTagPr>
        <w:r>
          <w:rPr>
            <w:rFonts w:ascii="Times New Roman Tj" w:hAnsi="Times New Roman Tj"/>
            <w:sz w:val="28"/>
            <w:szCs w:val="28"/>
          </w:rPr>
          <w:t>80 км</w:t>
        </w:r>
      </w:smartTag>
      <w:r>
        <w:rPr>
          <w:rFonts w:ascii="Times New Roman Tj" w:hAnsi="Times New Roman Tj"/>
          <w:sz w:val="28"/>
          <w:szCs w:val="28"/>
        </w:rPr>
        <w:t>, мегузарад аз манзароњои Альпи ва умуман љойхои номокуи (</w:t>
      </w:r>
      <w:proofErr w:type="gramStart"/>
      <w:r>
        <w:rPr>
          <w:rFonts w:ascii="Times New Roman Tj" w:hAnsi="Times New Roman Tj"/>
          <w:sz w:val="28"/>
          <w:szCs w:val="28"/>
        </w:rPr>
        <w:t>необитаемой</w:t>
      </w:r>
      <w:proofErr w:type="gramEnd"/>
      <w:r>
        <w:rPr>
          <w:rFonts w:ascii="Times New Roman Tj" w:hAnsi="Times New Roman Tj"/>
          <w:sz w:val="28"/>
          <w:szCs w:val="28"/>
        </w:rPr>
        <w:t>).</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Сайёњат бо нотуралистон – якќатор турњои экологи гуногун вуљуд дорад, ки роњбари мекунанд; олимони – нотуралистон мисол турњои ботаникњо ба худ дохил мекунад; шиносои бо растанињои тропики, љанголњ</w:t>
      </w:r>
      <w:proofErr w:type="gramStart"/>
      <w:r>
        <w:rPr>
          <w:rFonts w:ascii="Times New Roman Tj" w:hAnsi="Times New Roman Tj"/>
          <w:sz w:val="28"/>
          <w:szCs w:val="28"/>
        </w:rPr>
        <w:t>о</w:t>
      </w:r>
      <w:proofErr w:type="gramEnd"/>
      <w:r>
        <w:rPr>
          <w:rFonts w:ascii="Times New Roman Tj" w:hAnsi="Times New Roman Tj"/>
          <w:sz w:val="28"/>
          <w:szCs w:val="28"/>
        </w:rPr>
        <w:t>, степей, тундра ва хоказо. Чунин гуногуниро дар зоология, орнитологи  (шиносои бо парандањо), этномоги (шиносои бо њашаротњо), ихтиологи  (шиносои бо моњињо), геологи ва дигар турњо.</w:t>
      </w:r>
    </w:p>
    <w:p w:rsidR="00722691" w:rsidRDefault="00722691" w:rsidP="00722691">
      <w:pPr>
        <w:tabs>
          <w:tab w:val="left" w:pos="0"/>
        </w:tabs>
        <w:spacing w:line="360" w:lineRule="auto"/>
        <w:jc w:val="both"/>
        <w:rPr>
          <w:rFonts w:ascii="Times New Roman Tj" w:hAnsi="Times New Roman Tj"/>
          <w:sz w:val="28"/>
          <w:szCs w:val="28"/>
        </w:rPr>
      </w:pPr>
      <w:proofErr w:type="gramStart"/>
      <w:r>
        <w:rPr>
          <w:rFonts w:ascii="Times New Roman Tj" w:hAnsi="Times New Roman Tj"/>
          <w:sz w:val="28"/>
          <w:szCs w:val="28"/>
        </w:rPr>
        <w:t>Наќши</w:t>
      </w:r>
      <w:proofErr w:type="gramEnd"/>
      <w:r>
        <w:rPr>
          <w:rFonts w:ascii="Times New Roman Tj" w:hAnsi="Times New Roman Tj"/>
          <w:sz w:val="28"/>
          <w:szCs w:val="28"/>
        </w:rPr>
        <w:t xml:space="preserve"> асосиро дар сафар бо нотуралистон олимони, ки экскурсонтњоро бо њаёти табиат шинос мекунанд, мебозанд.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Маълумотњои онњо  љањонбини экотуристонро васеъ намуда </w:t>
      </w:r>
      <w:proofErr w:type="gramStart"/>
      <w:r>
        <w:rPr>
          <w:rFonts w:ascii="Times New Roman Tj" w:hAnsi="Times New Roman Tj"/>
          <w:sz w:val="28"/>
          <w:szCs w:val="28"/>
        </w:rPr>
        <w:t>наќши</w:t>
      </w:r>
      <w:proofErr w:type="gramEnd"/>
      <w:r>
        <w:rPr>
          <w:rFonts w:ascii="Times New Roman Tj" w:hAnsi="Times New Roman Tj"/>
          <w:sz w:val="28"/>
          <w:szCs w:val="28"/>
        </w:rPr>
        <w:t xml:space="preserve"> асосиро барои нигоњдори табиат мебозад. Яке аз </w:t>
      </w:r>
      <w:proofErr w:type="gramStart"/>
      <w:r>
        <w:rPr>
          <w:rFonts w:ascii="Times New Roman Tj" w:hAnsi="Times New Roman Tj"/>
          <w:sz w:val="28"/>
          <w:szCs w:val="28"/>
        </w:rPr>
        <w:t>минта</w:t>
      </w:r>
      <w:proofErr w:type="gramEnd"/>
      <w:r>
        <w:rPr>
          <w:rFonts w:ascii="Times New Roman Tj" w:hAnsi="Times New Roman Tj"/>
          <w:sz w:val="28"/>
          <w:szCs w:val="28"/>
        </w:rPr>
        <w:t>ќањои байналхалкие, ки барои нигоњбини парандагон машгул аст, инњо ба шумор мераванд;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ботлоки субтропики Эверглейда (ШМА);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љангалњои тропики Косто – Рико;</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ботлокњои экосистемави дар мањалли  Пантанал (Бразилия);</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води калони Рифтова (Кения);</w:t>
      </w:r>
    </w:p>
    <w:p w:rsidR="00722691" w:rsidRDefault="00722691" w:rsidP="00722691">
      <w:pPr>
        <w:tabs>
          <w:tab w:val="left" w:pos="0"/>
        </w:tabs>
        <w:spacing w:line="360" w:lineRule="auto"/>
        <w:ind w:firstLine="708"/>
        <w:jc w:val="both"/>
        <w:rPr>
          <w:rFonts w:ascii="Times New Roman Tj" w:hAnsi="Times New Roman Tj"/>
          <w:sz w:val="28"/>
          <w:szCs w:val="28"/>
        </w:rPr>
      </w:pPr>
      <w:r>
        <w:rPr>
          <w:rFonts w:ascii="Times New Roman Tj" w:hAnsi="Times New Roman Tj"/>
          <w:sz w:val="28"/>
          <w:szCs w:val="28"/>
        </w:rPr>
        <w:t>- каламрави парки миллии Какаду (Австралия);</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нимљазираи Антарктида (Антрактика);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Минтаќахои номбар шуда маънои онро надоранд, ки онњо шавќовар мебошад, балки тарзи ќабули хуби туристон ба ин </w:t>
      </w:r>
      <w:proofErr w:type="gramStart"/>
      <w:r>
        <w:rPr>
          <w:rFonts w:ascii="Times New Roman Tj" w:hAnsi="Times New Roman Tj"/>
          <w:sz w:val="28"/>
          <w:szCs w:val="28"/>
        </w:rPr>
        <w:t>минта</w:t>
      </w:r>
      <w:proofErr w:type="gramEnd"/>
      <w:r>
        <w:rPr>
          <w:rFonts w:ascii="Times New Roman Tj" w:hAnsi="Times New Roman Tj"/>
          <w:sz w:val="28"/>
          <w:szCs w:val="28"/>
        </w:rPr>
        <w:t>ќањо, шумораи онњоро зиёд мекунад.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Сафару сайёњат бо вилосипед – дар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мамлакатњо вилосипед намуди асоси наќлиёт ба шумор меравад, асосан ин давлатњои Осиё мебошад. Бинобарин дар Аврупо тенденсияи истифодабарии микдори вилосипедњо зиёд шуда истодааст, бо баробари ин њар як оила метавонад, як ё якчанд мошини  сабукрав дошта бошад</w:t>
      </w:r>
      <w:proofErr w:type="gramStart"/>
      <w:r>
        <w:rPr>
          <w:rFonts w:ascii="Times New Roman Tj" w:hAnsi="Times New Roman Tj"/>
          <w:sz w:val="28"/>
          <w:szCs w:val="28"/>
        </w:rPr>
        <w:t>.Б</w:t>
      </w:r>
      <w:proofErr w:type="gramEnd"/>
      <w:r>
        <w:rPr>
          <w:rFonts w:ascii="Times New Roman Tj" w:hAnsi="Times New Roman Tj"/>
          <w:sz w:val="28"/>
          <w:szCs w:val="28"/>
        </w:rPr>
        <w:t xml:space="preserve">аргаштани ин намуди наќлиёт ба табиат зараре намерасонад. Мисол дар Финляндия ба </w:t>
      </w:r>
      <w:r>
        <w:rPr>
          <w:rFonts w:ascii="Times New Roman Tj" w:hAnsi="Times New Roman Tj"/>
          <w:sz w:val="28"/>
          <w:szCs w:val="28"/>
        </w:rPr>
        <w:lastRenderedPageBreak/>
        <w:t>ѓайр аз роњњои  автомобилгард, роњњои вилосипед сохта шудааст, ва аз он фаъолона истифода мебаранд.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Се шакли асоси вилосипед вучуд дорад; </w:t>
      </w:r>
      <w:proofErr w:type="gramStart"/>
      <w:r>
        <w:rPr>
          <w:rFonts w:ascii="Times New Roman Tj" w:hAnsi="Times New Roman Tj"/>
          <w:sz w:val="28"/>
          <w:szCs w:val="28"/>
        </w:rPr>
        <w:t>роњи</w:t>
      </w:r>
      <w:proofErr w:type="gramEnd"/>
      <w:r>
        <w:rPr>
          <w:rFonts w:ascii="Times New Roman Tj" w:hAnsi="Times New Roman Tj"/>
          <w:sz w:val="28"/>
          <w:szCs w:val="28"/>
        </w:rPr>
        <w:t>, куњи, кроссови.</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Вилосипеди </w:t>
      </w:r>
      <w:proofErr w:type="gramStart"/>
      <w:r>
        <w:rPr>
          <w:rFonts w:ascii="Times New Roman Tj" w:hAnsi="Times New Roman Tj"/>
          <w:sz w:val="28"/>
          <w:szCs w:val="28"/>
        </w:rPr>
        <w:t>роњи</w:t>
      </w:r>
      <w:proofErr w:type="gramEnd"/>
      <w:r>
        <w:rPr>
          <w:rFonts w:ascii="Times New Roman Tj" w:hAnsi="Times New Roman Tj"/>
          <w:sz w:val="28"/>
          <w:szCs w:val="28"/>
        </w:rPr>
        <w:t xml:space="preserve"> – барои кучањо пешбини шудааст бо шинањои борик ва колисаи тунук; Вилосипеди куњи бо шинахои рефлени пањн ва рессарњои махсус барои зарбањоро хис накардан; Вилосипеди кроосави – ду гибрид, аз вилосипедњои номбаршуда фарќ мекунад, ва бењтар мебошад.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маршрутњои машњури вилосипеди дар куњњои Скалисти Канада, ва парки милли Бонф ва Часпер љойгир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Сафару сайёњати савора (верхом) </w:t>
      </w:r>
      <w:proofErr w:type="gramStart"/>
      <w:r>
        <w:rPr>
          <w:rFonts w:ascii="Times New Roman Tj" w:hAnsi="Times New Roman Tj"/>
          <w:sz w:val="28"/>
          <w:szCs w:val="28"/>
        </w:rPr>
        <w:t>–а</w:t>
      </w:r>
      <w:proofErr w:type="gramEnd"/>
      <w:r>
        <w:rPr>
          <w:rFonts w:ascii="Times New Roman Tj" w:hAnsi="Times New Roman Tj"/>
          <w:sz w:val="28"/>
          <w:szCs w:val="28"/>
        </w:rPr>
        <w:t>спсавор ва (вьючены) њайвонњо дар туризми экологи васеъ истифода бурда мешавад, њам барои туристон ва њам барои боркаши лозим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Туризми аспи (конный туризм) </w:t>
      </w:r>
      <w:proofErr w:type="gramStart"/>
      <w:r>
        <w:rPr>
          <w:rFonts w:ascii="Times New Roman Tj" w:hAnsi="Times New Roman Tj"/>
          <w:sz w:val="28"/>
          <w:szCs w:val="28"/>
        </w:rPr>
        <w:t>–я</w:t>
      </w:r>
      <w:proofErr w:type="gramEnd"/>
      <w:r>
        <w:rPr>
          <w:rFonts w:ascii="Times New Roman Tj" w:hAnsi="Times New Roman Tj"/>
          <w:sz w:val="28"/>
          <w:szCs w:val="28"/>
        </w:rPr>
        <w:t>ке аз намудњои туризми пањн гашта ба њисоб меравад .Туризми аспи дар тамоми љањон инкишоф ёфта  истодааст. Маршрутхои   саворагарди гуногун  мебошад : онњо аз махаллхои куњсор</w:t>
      </w:r>
      <w:proofErr w:type="gramStart"/>
      <w:r>
        <w:rPr>
          <w:rFonts w:ascii="Times New Roman Tj" w:hAnsi="Times New Roman Tj"/>
          <w:sz w:val="28"/>
          <w:szCs w:val="28"/>
        </w:rPr>
        <w:t xml:space="preserve"> ,</w:t>
      </w:r>
      <w:proofErr w:type="gramEnd"/>
      <w:r>
        <w:rPr>
          <w:rFonts w:ascii="Times New Roman Tj" w:hAnsi="Times New Roman Tj"/>
          <w:sz w:val="28"/>
          <w:szCs w:val="28"/>
        </w:rPr>
        <w:t>аз уљасткањои  оби (переправа); аз уљасткањои барфи ,ки аз 50-80см  боло набошад  метавонанд гузаранд. Маршрутњои саворагарди мањдудиятњои худро дорад : аспсаворон набояд бо роњи мошингард   њаракат намоянд</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Дар байни маршрутњои саворагардон, </w:t>
      </w:r>
      <w:proofErr w:type="gramStart"/>
      <w:r>
        <w:rPr>
          <w:rFonts w:ascii="Times New Roman Tj" w:hAnsi="Times New Roman Tj"/>
          <w:sz w:val="28"/>
          <w:szCs w:val="28"/>
        </w:rPr>
        <w:t>ки шу</w:t>
      </w:r>
      <w:proofErr w:type="gramEnd"/>
      <w:r>
        <w:rPr>
          <w:rFonts w:ascii="Times New Roman Tj" w:hAnsi="Times New Roman Tj"/>
          <w:sz w:val="28"/>
          <w:szCs w:val="28"/>
        </w:rPr>
        <w:t>њрати байналхалќи доранд,  инњо ба шумор мераванд: паркњои милли  ШМА, Колифорнияро мисол овардан мешавад, ки   барои  ба ин турњо рафтан бояд як сол пеш љойро брон намудан лозим 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Тољикистон метавонад ин намуди туризмро дар Сари Хосори   Вилояти Хатлон инкишоф </w:t>
      </w:r>
      <w:proofErr w:type="gramStart"/>
      <w:r>
        <w:rPr>
          <w:rFonts w:ascii="Times New Roman Tj" w:hAnsi="Times New Roman Tj"/>
          <w:sz w:val="28"/>
          <w:szCs w:val="28"/>
        </w:rPr>
        <w:t>дињад</w:t>
      </w:r>
      <w:proofErr w:type="gramEnd"/>
      <w:r>
        <w:rPr>
          <w:rFonts w:ascii="Times New Roman Tj" w:hAnsi="Times New Roman Tj"/>
          <w:sz w:val="28"/>
          <w:szCs w:val="28"/>
        </w:rPr>
        <w:t>.</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Ба ѓайр аз аспњо барои гузаронидани турњои экскурсиони аз дигар намуди њайвонот истофода мебаранд. Њамин тавр  дар парки милли Читан дар Непала пешнињод мекунанд,  сайру сайёњат бо филњо</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Турњои дохили оби –њам бо талабот ва маршрут аз дигар намуди туризм фарќ мекунад. Турхои байдари, каякинг, маршрутхо бо </w:t>
      </w:r>
      <w:r>
        <w:rPr>
          <w:rFonts w:ascii="Times New Roman Tj" w:hAnsi="Times New Roman Tj"/>
          <w:sz w:val="28"/>
          <w:szCs w:val="28"/>
        </w:rPr>
        <w:lastRenderedPageBreak/>
        <w:t xml:space="preserve">истифодаи катомаранг ва плотхо ва гайра: </w:t>
      </w:r>
      <w:proofErr w:type="gramStart"/>
      <w:r>
        <w:rPr>
          <w:rFonts w:ascii="Times New Roman Tj" w:hAnsi="Times New Roman Tj"/>
          <w:sz w:val="28"/>
          <w:szCs w:val="28"/>
        </w:rPr>
        <w:t>-с</w:t>
      </w:r>
      <w:proofErr w:type="gramEnd"/>
      <w:r>
        <w:rPr>
          <w:rFonts w:ascii="Times New Roman Tj" w:hAnsi="Times New Roman Tj"/>
          <w:sz w:val="28"/>
          <w:szCs w:val="28"/>
        </w:rPr>
        <w:t>айру сайёњат, ки ба муњити атроф  зарар   намерасонад.</w:t>
      </w:r>
    </w:p>
    <w:p w:rsidR="00722691" w:rsidRDefault="00722691" w:rsidP="00722691">
      <w:pPr>
        <w:tabs>
          <w:tab w:val="left" w:pos="0"/>
        </w:tabs>
        <w:spacing w:line="360" w:lineRule="auto"/>
        <w:ind w:left="708"/>
        <w:jc w:val="both"/>
        <w:rPr>
          <w:rFonts w:ascii="Times New Roman Tj" w:hAnsi="Times New Roman Tj"/>
          <w:sz w:val="28"/>
          <w:szCs w:val="28"/>
        </w:rPr>
      </w:pPr>
      <w:r>
        <w:rPr>
          <w:rFonts w:ascii="Times New Roman Tj" w:hAnsi="Times New Roman Tj"/>
          <w:sz w:val="28"/>
          <w:szCs w:val="28"/>
        </w:rPr>
        <w:tab/>
        <w:t>Шумораи чойњое, ки дар љањон  машњуранд, инњо ба њисоб мепаванд</w:t>
      </w:r>
      <w:proofErr w:type="gramStart"/>
      <w:r>
        <w:rPr>
          <w:rFonts w:ascii="Times New Roman Tj" w:hAnsi="Times New Roman Tj"/>
          <w:sz w:val="28"/>
          <w:szCs w:val="28"/>
        </w:rPr>
        <w:t>:-</w:t>
      </w:r>
      <w:proofErr w:type="gramEnd"/>
      <w:r>
        <w:rPr>
          <w:rFonts w:ascii="Times New Roman Tj" w:hAnsi="Times New Roman Tj"/>
          <w:sz w:val="28"/>
          <w:szCs w:val="28"/>
        </w:rPr>
        <w:t>Дарёи Татшеншини ва Алекс  (Аляска ва Юкон, ШМА ва Канада )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-Маршрутњо бо лодка ва  байдарка  аз дарёи тропики Пакуара  (Косто-Рико</w:t>
      </w:r>
      <w:proofErr w:type="gramStart"/>
      <w:r>
        <w:rPr>
          <w:rFonts w:ascii="Times New Roman Tj" w:hAnsi="Times New Roman Tj"/>
          <w:sz w:val="28"/>
          <w:szCs w:val="28"/>
        </w:rPr>
        <w:t xml:space="preserve"> )</w:t>
      </w:r>
      <w:proofErr w:type="gramEnd"/>
      <w:r>
        <w:rPr>
          <w:rFonts w:ascii="Times New Roman Tj" w:hAnsi="Times New Roman Tj"/>
          <w:sz w:val="28"/>
          <w:szCs w:val="28"/>
        </w:rPr>
        <w:t>;</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-Круиз аз Манауса то љангалњои троники (дарёи Аллозоика </w:t>
      </w:r>
      <w:proofErr w:type="gramStart"/>
      <w:r>
        <w:rPr>
          <w:rFonts w:ascii="Times New Roman Tj" w:hAnsi="Times New Roman Tj"/>
          <w:sz w:val="28"/>
          <w:szCs w:val="28"/>
        </w:rPr>
        <w:t>–Б</w:t>
      </w:r>
      <w:proofErr w:type="gramEnd"/>
      <w:r>
        <w:rPr>
          <w:rFonts w:ascii="Times New Roman Tj" w:hAnsi="Times New Roman Tj"/>
          <w:sz w:val="28"/>
          <w:szCs w:val="28"/>
        </w:rPr>
        <w:t>разилия);</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-Сайёњат бо теплаход,  парахот,  ё ки  лодка (ба дарёи Сепик,  Папуа </w:t>
      </w:r>
      <w:proofErr w:type="gramStart"/>
      <w:r>
        <w:rPr>
          <w:rFonts w:ascii="Times New Roman Tj" w:hAnsi="Times New Roman Tj"/>
          <w:sz w:val="28"/>
          <w:szCs w:val="28"/>
        </w:rPr>
        <w:t>–Г</w:t>
      </w:r>
      <w:proofErr w:type="gramEnd"/>
      <w:r>
        <w:rPr>
          <w:rFonts w:ascii="Times New Roman Tj" w:hAnsi="Times New Roman Tj"/>
          <w:sz w:val="28"/>
          <w:szCs w:val="28"/>
        </w:rPr>
        <w:t>венаи Нав);  ва ѓайра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Ин намуди туризмро дар дарёи Помир, Варзоб, Ромит  инкишоф дода метавонем.</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Сайёњати бањри </w:t>
      </w:r>
      <w:proofErr w:type="gramStart"/>
      <w:r>
        <w:rPr>
          <w:rFonts w:ascii="Times New Roman Tj" w:hAnsi="Times New Roman Tj"/>
          <w:sz w:val="28"/>
          <w:szCs w:val="28"/>
        </w:rPr>
        <w:t>–д</w:t>
      </w:r>
      <w:proofErr w:type="gramEnd"/>
      <w:r>
        <w:rPr>
          <w:rFonts w:ascii="Times New Roman Tj" w:hAnsi="Times New Roman Tj"/>
          <w:sz w:val="28"/>
          <w:szCs w:val="28"/>
        </w:rPr>
        <w:t>ар сафарњои дарозмуддати бањри  ташкилкуни   турњои  экологи бо истифода аз  теплаходњо, ки андозаашон   хурдтар  мебошад  аз теплахотњои бањри. Ба хайати ин гуруњ   экскурсаводон, лекторони даъват шуда  ба барномаи тур дохил мешавад: чорабинињои  махсус, чамъовари ва утилизатсияи  партовњои  модди.</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Дар экскурсияи кутоњмуддат, туристон дар соњили  бањр  зиндаги  намуда  барои ба </w:t>
      </w:r>
      <w:proofErr w:type="gramStart"/>
      <w:r>
        <w:rPr>
          <w:rFonts w:ascii="Times New Roman Tj" w:hAnsi="Times New Roman Tj"/>
          <w:sz w:val="28"/>
          <w:szCs w:val="28"/>
        </w:rPr>
        <w:t>ба</w:t>
      </w:r>
      <w:proofErr w:type="gramEnd"/>
      <w:r>
        <w:rPr>
          <w:rFonts w:ascii="Times New Roman Tj" w:hAnsi="Times New Roman Tj"/>
          <w:sz w:val="28"/>
          <w:szCs w:val="28"/>
        </w:rPr>
        <w:t>њр баромадан аз лодкахои матордор ва аз байдаркаи  бањри  истифода  мебаранд.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намудњои пањнгаштаи сафарњои бањри   дайвинг ба њисоб меравад. Ба ин намуди туризми  экологи диккати љиди бояд дод, чунки он алокаманд аст бо решшавандаги ва захирањои табии зудшикан  ва окибатњои ояндаи ин   намуди сафар.</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Дайвинг </w:t>
      </w:r>
      <w:proofErr w:type="gramStart"/>
      <w:r>
        <w:rPr>
          <w:rFonts w:ascii="Times New Roman Tj" w:hAnsi="Times New Roman Tj"/>
          <w:sz w:val="28"/>
          <w:szCs w:val="28"/>
        </w:rPr>
        <w:t>–ш</w:t>
      </w:r>
      <w:proofErr w:type="gramEnd"/>
      <w:r>
        <w:rPr>
          <w:rFonts w:ascii="Times New Roman Tj" w:hAnsi="Times New Roman Tj"/>
          <w:sz w:val="28"/>
          <w:szCs w:val="28"/>
        </w:rPr>
        <w:t xml:space="preserve">иновари бо никобњои махсус, ё ки гутовар шудан бо акваланг. Љойњое, ки   бисёртар ба ин намуди туризм, туристон меоянд, ин Рифњои Каралливи , ки  яке аз чоёњои зебо ва њамзамон бо нозукињои табиат  шинос шудан. Рифи Каралливи хеле масоњатикалонро дарбар мегирад, аз тропикњо ва субтропикњои оби масофаи умумиаш бо бањогузори   мутахассисон ба   600 њазор км2 мерасад: таќрибан 60 фоизи </w:t>
      </w:r>
      <w:r>
        <w:rPr>
          <w:rFonts w:ascii="Times New Roman Tj" w:hAnsi="Times New Roman Tj"/>
          <w:sz w:val="28"/>
          <w:szCs w:val="28"/>
        </w:rPr>
        <w:lastRenderedPageBreak/>
        <w:t>он аз  Укёнуси Њинд ва бањри Сурх ,25 %аз Укёнуси Ором , 15%   аз  Бањри Кариб мегузарад</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center"/>
        <w:rPr>
          <w:rFonts w:ascii="Times New Roman Tj" w:hAnsi="Times New Roman Tj"/>
          <w:sz w:val="28"/>
          <w:szCs w:val="28"/>
        </w:rPr>
      </w:pPr>
      <w:r>
        <w:rPr>
          <w:rFonts w:ascii="Times New Roman Tj" w:hAnsi="Times New Roman Tj"/>
          <w:b/>
          <w:sz w:val="28"/>
          <w:szCs w:val="28"/>
        </w:rPr>
        <w:t>Ба намудњои шиновари дохил мешавад</w:t>
      </w:r>
      <w:r>
        <w:rPr>
          <w:rFonts w:ascii="Times New Roman Tj" w:hAnsi="Times New Roman Tj"/>
          <w:sz w:val="28"/>
          <w:szCs w:val="28"/>
        </w:rPr>
        <w:t>:</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-шиновари   археологи ба худ дохил мекунад : </w:t>
      </w:r>
      <w:proofErr w:type="gramStart"/>
      <w:r>
        <w:rPr>
          <w:rFonts w:ascii="Times New Roman Tj" w:hAnsi="Times New Roman Tj"/>
          <w:sz w:val="28"/>
          <w:szCs w:val="28"/>
        </w:rPr>
        <w:t>-к</w:t>
      </w:r>
      <w:proofErr w:type="gramEnd"/>
      <w:r>
        <w:rPr>
          <w:rFonts w:ascii="Times New Roman Tj" w:hAnsi="Times New Roman Tj"/>
          <w:sz w:val="28"/>
          <w:szCs w:val="28"/>
        </w:rPr>
        <w:t>офтуковњои киштињои  гаркшуда ,аз њама бисёртар  дар   љазирањои Оркнейски  дар шимоли соњили Шотландия   љойгир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-иштирок дар тахлилхои илми : -  шиновари дар обњои хунук  яккатор њавасмандони ин намуд дар он акидаанд, ки   бањ</w:t>
      </w:r>
      <w:proofErr w:type="gramStart"/>
      <w:r>
        <w:rPr>
          <w:rFonts w:ascii="Times New Roman Tj" w:hAnsi="Times New Roman Tj"/>
          <w:sz w:val="28"/>
          <w:szCs w:val="28"/>
        </w:rPr>
        <w:t>р</w:t>
      </w:r>
      <w:proofErr w:type="gramEnd"/>
      <w:r>
        <w:rPr>
          <w:rFonts w:ascii="Times New Roman Tj" w:hAnsi="Times New Roman Tj"/>
          <w:sz w:val="28"/>
          <w:szCs w:val="28"/>
        </w:rPr>
        <w:t>њое, ки њарорати онњо паст мебошад, дар таркиби онњо намояндагони  гуногуни оби шино мекунанд.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Яке аз каламравњои байналхалќи, ки барои туризми экологии бањри таалуќ  дорад инњ</w:t>
      </w:r>
      <w:proofErr w:type="gramStart"/>
      <w:r>
        <w:rPr>
          <w:rFonts w:ascii="Times New Roman Tj" w:hAnsi="Times New Roman Tj"/>
          <w:sz w:val="28"/>
          <w:szCs w:val="28"/>
        </w:rPr>
        <w:t>о</w:t>
      </w:r>
      <w:proofErr w:type="gramEnd"/>
      <w:r>
        <w:rPr>
          <w:rFonts w:ascii="Times New Roman Tj" w:hAnsi="Times New Roman Tj"/>
          <w:sz w:val="28"/>
          <w:szCs w:val="28"/>
        </w:rPr>
        <w:t xml:space="preserve"> ба шумор мераванд: Гулугоњи  Принс Вилян (Аляска, ШМА </w:t>
      </w:r>
      <w:proofErr w:type="gramStart"/>
      <w:r>
        <w:rPr>
          <w:rFonts w:ascii="Times New Roman Tj" w:hAnsi="Times New Roman Tj"/>
          <w:sz w:val="28"/>
          <w:szCs w:val="28"/>
        </w:rPr>
        <w:t>)-</w:t>
      </w:r>
      <w:proofErr w:type="gramEnd"/>
      <w:r>
        <w:rPr>
          <w:rFonts w:ascii="Times New Roman Tj" w:hAnsi="Times New Roman Tj"/>
          <w:sz w:val="28"/>
          <w:szCs w:val="28"/>
        </w:rPr>
        <w:t>круизхо ва шинокардан дар байдаркаи бањри; гулугоњи (пролив) Чонстон (Калумбия, Канада) –завраќи   экскурсия бо байдар, тамошо кардани  касадкањо ва ѓайра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Спелеотуризм ба монанди дайвинг мебошад. Хусусан ин намуди туризм нигоњдори релефњои  асоси, бењатари худи туристон ва бењатар нигоњ доштани комплекси табиат, чалбнамудан бафаъолияти </w:t>
      </w:r>
      <w:proofErr w:type="gramStart"/>
      <w:r>
        <w:rPr>
          <w:rFonts w:ascii="Times New Roman Tj" w:hAnsi="Times New Roman Tj"/>
          <w:sz w:val="28"/>
          <w:szCs w:val="28"/>
        </w:rPr>
        <w:t>со</w:t>
      </w:r>
      <w:proofErr w:type="gramEnd"/>
      <w:r>
        <w:rPr>
          <w:rFonts w:ascii="Times New Roman Tj" w:hAnsi="Times New Roman Tj"/>
          <w:sz w:val="28"/>
          <w:szCs w:val="28"/>
        </w:rPr>
        <w:t>њаи туризм. Захирањои ин намуди туризм ин  маѓорањо (пещеры) ва комплексњои магорањо мебошад. Шумораи магорањое, ки бисёртар диккати туристонро љалб мекунад:  Гори Новоафон</w:t>
      </w:r>
      <w:proofErr w:type="gramStart"/>
      <w:r>
        <w:rPr>
          <w:rFonts w:ascii="Times New Roman Tj" w:hAnsi="Times New Roman Tj"/>
          <w:sz w:val="28"/>
          <w:szCs w:val="28"/>
        </w:rPr>
        <w:t>и-</w:t>
      </w:r>
      <w:proofErr w:type="gramEnd"/>
      <w:r>
        <w:rPr>
          <w:rFonts w:ascii="Times New Roman Tj" w:hAnsi="Times New Roman Tj"/>
          <w:sz w:val="28"/>
          <w:szCs w:val="28"/>
        </w:rPr>
        <w:t xml:space="preserve"> яке  аз  ёдгорињои табиати Абхазия ба њисоб меравад. Гор (пещера) соли 1961 кушода шуда буд, дар соли 1975 тунели сунъи сохта шуд ва аввалин туристон њамон сол онро тамошо карданд.</w:t>
      </w:r>
      <w:proofErr w:type="gramStart"/>
      <w:r>
        <w:rPr>
          <w:rFonts w:ascii="Times New Roman Tj" w:hAnsi="Times New Roman Tj"/>
          <w:sz w:val="28"/>
          <w:szCs w:val="28"/>
        </w:rPr>
        <w:t xml:space="preserve"> .</w:t>
      </w:r>
      <w:proofErr w:type="gramEnd"/>
      <w:r>
        <w:rPr>
          <w:rFonts w:ascii="Times New Roman Tj" w:hAnsi="Times New Roman Tj"/>
          <w:sz w:val="28"/>
          <w:szCs w:val="28"/>
        </w:rPr>
        <w:t>Толорњои гуногуни гор нотакрори онро муайяннамуда дар љањон шуњрати баланд дорад. Андозаи ин магора: дарозиаш 260м, баландиаш 50м ва бараш   75м-ро ташкил мекунад.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Муњофизати маѓора – ин натанњо нигохдори  объектњои туристии нотакрор, дар зинаи аввал  нигохбини оби тозаи нушоки, нигоњбини лабараторияи табиати нотакрор, нигохдори маълумот дар бораи эпохаи гузашта.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ab/>
        <w:t xml:space="preserve">Шикори варзиши дар ќаламравњои муњофизати табиат </w:t>
      </w:r>
      <w:proofErr w:type="gramStart"/>
      <w:r>
        <w:rPr>
          <w:rFonts w:ascii="Times New Roman Tj" w:hAnsi="Times New Roman Tj"/>
          <w:sz w:val="28"/>
          <w:szCs w:val="28"/>
        </w:rPr>
        <w:t>–я</w:t>
      </w:r>
      <w:proofErr w:type="gramEnd"/>
      <w:r>
        <w:rPr>
          <w:rFonts w:ascii="Times New Roman Tj" w:hAnsi="Times New Roman Tj"/>
          <w:sz w:val="28"/>
          <w:szCs w:val="28"/>
        </w:rPr>
        <w:t xml:space="preserve">ке азнамудњои туризме, ки диќќати љиддї   ва   боаќлона(грамотно)  ташкил намудани турро дар назар дорад. Одатан дар паркњои миллї  шикорнамудан манъ аст, вале дар як ќатор паркњои миллї шикоркардан мумкин аст; мисол парки миллї дар љазираи Гавай шикор ба хукњои ёбої, дар парки миллї  Зеландияи Нав ба </w:t>
      </w:r>
      <w:proofErr w:type="gramStart"/>
      <w:r>
        <w:rPr>
          <w:rFonts w:ascii="Times New Roman Tj" w:hAnsi="Times New Roman Tj"/>
          <w:sz w:val="28"/>
          <w:szCs w:val="28"/>
        </w:rPr>
        <w:t>о</w:t>
      </w:r>
      <w:proofErr w:type="gramEnd"/>
      <w:r>
        <w:rPr>
          <w:rFonts w:ascii="Times New Roman Tj" w:hAnsi="Times New Roman Tj"/>
          <w:sz w:val="28"/>
          <w:szCs w:val="28"/>
        </w:rPr>
        <w:t>њу ва  шоњгавазнњо шикор мекунанд.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Вобаста ба тавсияњои (рекомендации)  ТУТ/ ОПТ   ва   ЮНЕП бояд шартњои зеринро барои ташкил намудани шикори варзиши иљро шавад.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-муайяннамудани усули шикор;</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-муносибкардани афзоиши ба даст омада</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-камнамудани муддати мавсим</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-минтаќањое, ки дар онљо шикор намудан мумкин аст</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-ташкил намудан   барои  љамъкардани  партовњо.</w:t>
      </w:r>
    </w:p>
    <w:p w:rsidR="00722691" w:rsidRDefault="00722691" w:rsidP="00722691">
      <w:pPr>
        <w:tabs>
          <w:tab w:val="left" w:pos="0"/>
        </w:tabs>
        <w:spacing w:line="360" w:lineRule="auto"/>
        <w:jc w:val="both"/>
        <w:rPr>
          <w:rFonts w:ascii="Times New Roman Tj" w:hAnsi="Times New Roman Tj"/>
          <w:sz w:val="28"/>
          <w:szCs w:val="28"/>
        </w:rPr>
      </w:pP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w:t>
      </w:r>
      <w:proofErr w:type="gramStart"/>
      <w:r>
        <w:rPr>
          <w:rFonts w:ascii="Times New Roman Tj" w:hAnsi="Times New Roman Tj"/>
          <w:sz w:val="28"/>
          <w:szCs w:val="28"/>
        </w:rPr>
        <w:t>Минта</w:t>
      </w:r>
      <w:proofErr w:type="gramEnd"/>
      <w:r>
        <w:rPr>
          <w:rFonts w:ascii="Times New Roman Tj" w:hAnsi="Times New Roman Tj"/>
          <w:sz w:val="28"/>
          <w:szCs w:val="28"/>
        </w:rPr>
        <w:t>ќањои байналхалќї ва марказњои туризми экологї.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Аврупо: Масоњати он 10498 хазор км</w:t>
      </w:r>
      <w:proofErr w:type="gramStart"/>
      <w:r>
        <w:rPr>
          <w:rFonts w:ascii="Times New Roman Tj" w:hAnsi="Times New Roman Tj"/>
          <w:sz w:val="28"/>
          <w:szCs w:val="28"/>
        </w:rPr>
        <w:t>2</w:t>
      </w:r>
      <w:proofErr w:type="gramEnd"/>
      <w:r>
        <w:rPr>
          <w:rFonts w:ascii="Times New Roman Tj" w:hAnsi="Times New Roman Tj"/>
          <w:sz w:val="28"/>
          <w:szCs w:val="28"/>
        </w:rPr>
        <w:t xml:space="preserve"> дарбар мегирад. Тавсифномаи   минтаќаи Аврупо (дар чадвали 5)  нишон дода шудааст. Нигоњ накарда ба масоњати </w:t>
      </w:r>
      <w:proofErr w:type="gramStart"/>
      <w:r>
        <w:rPr>
          <w:rFonts w:ascii="Times New Roman Tj" w:hAnsi="Times New Roman Tj"/>
          <w:sz w:val="28"/>
          <w:szCs w:val="28"/>
        </w:rPr>
        <w:t>на</w:t>
      </w:r>
      <w:proofErr w:type="gramEnd"/>
      <w:r>
        <w:rPr>
          <w:rFonts w:ascii="Times New Roman Tj" w:hAnsi="Times New Roman Tj"/>
          <w:sz w:val="28"/>
          <w:szCs w:val="28"/>
        </w:rPr>
        <w:t xml:space="preserve"> он ќадар калон табиати Аврупо гуногун мебошад. Аврупо љойи намоёнро барои инкишофи туризм  ишѓол менамояд.  Ба њиссаи њамаи мамлакатњои Аврупо 18 фоизи ањолии кураи замин зиндагї мекунад, зиёда аз 70 фоизи бозори байналхалќї  туристи </w:t>
      </w:r>
      <w:proofErr w:type="gramStart"/>
      <w:r>
        <w:rPr>
          <w:rFonts w:ascii="Times New Roman Tj" w:hAnsi="Times New Roman Tj"/>
          <w:sz w:val="28"/>
          <w:szCs w:val="28"/>
        </w:rPr>
        <w:t>ва та</w:t>
      </w:r>
      <w:proofErr w:type="gramEnd"/>
      <w:r>
        <w:rPr>
          <w:rFonts w:ascii="Times New Roman Tj" w:hAnsi="Times New Roman Tj"/>
          <w:sz w:val="28"/>
          <w:szCs w:val="28"/>
        </w:rPr>
        <w:t xml:space="preserve">ќрибан  69 фоизи  асъорњои воридшуда рост меояд. Яке аз </w:t>
      </w:r>
      <w:proofErr w:type="gramStart"/>
      <w:r>
        <w:rPr>
          <w:rFonts w:ascii="Times New Roman Tj" w:hAnsi="Times New Roman Tj"/>
          <w:sz w:val="28"/>
          <w:szCs w:val="28"/>
        </w:rPr>
        <w:t>минта</w:t>
      </w:r>
      <w:proofErr w:type="gramEnd"/>
      <w:r>
        <w:rPr>
          <w:rFonts w:ascii="Times New Roman Tj" w:hAnsi="Times New Roman Tj"/>
          <w:sz w:val="28"/>
          <w:szCs w:val="28"/>
        </w:rPr>
        <w:t>ќањое мебошад, ки туристон зиёд  ворид мешавад, ва намуди туризми экологї дар ин   минтаќа  хело   инкишоф ёфтааст.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Амрикои Шимолї </w:t>
      </w:r>
      <w:proofErr w:type="gramStart"/>
      <w:r>
        <w:rPr>
          <w:rFonts w:ascii="Times New Roman Tj" w:hAnsi="Times New Roman Tj"/>
          <w:sz w:val="28"/>
          <w:szCs w:val="28"/>
        </w:rPr>
        <w:t>–с</w:t>
      </w:r>
      <w:proofErr w:type="gramEnd"/>
      <w:r>
        <w:rPr>
          <w:rFonts w:ascii="Times New Roman Tj" w:hAnsi="Times New Roman Tj"/>
          <w:sz w:val="28"/>
          <w:szCs w:val="28"/>
        </w:rPr>
        <w:t>еюм континенти кураи замин   ба њисоб меравад. Масоњаташ 24238хазор км2-ро дарбар мегирад ва ба он  Греландия ва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љазираи</w:t>
      </w:r>
      <w:proofErr w:type="gramStart"/>
      <w:r>
        <w:rPr>
          <w:rFonts w:ascii="Times New Roman Tj" w:hAnsi="Times New Roman Tj"/>
          <w:sz w:val="28"/>
          <w:szCs w:val="28"/>
        </w:rPr>
        <w:t xml:space="preserve">   Б</w:t>
      </w:r>
      <w:proofErr w:type="gramEnd"/>
      <w:r>
        <w:rPr>
          <w:rFonts w:ascii="Times New Roman Tj" w:hAnsi="Times New Roman Tj"/>
          <w:sz w:val="28"/>
          <w:szCs w:val="28"/>
        </w:rPr>
        <w:t>ањри Кабир  дохил мешавад. Маълумотњои ченаки   ќаламрав зичи ањ</w:t>
      </w:r>
      <w:proofErr w:type="gramStart"/>
      <w:r>
        <w:rPr>
          <w:rFonts w:ascii="Times New Roman Tj" w:hAnsi="Times New Roman Tj"/>
          <w:sz w:val="28"/>
          <w:szCs w:val="28"/>
        </w:rPr>
        <w:t>оли ва</w:t>
      </w:r>
      <w:proofErr w:type="gramEnd"/>
      <w:r>
        <w:rPr>
          <w:rFonts w:ascii="Times New Roman Tj" w:hAnsi="Times New Roman Tj"/>
          <w:sz w:val="28"/>
          <w:szCs w:val="28"/>
        </w:rPr>
        <w:t xml:space="preserve"> сатњи урбанизатсия нишон дода шудааст (дар љадвали 6).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ab/>
        <w:t xml:space="preserve">Дар худи Канада 34- парки миллї мављуд аст, ки дар онљо ин намуди туризм инкишоф ёфтааст. Ва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љойњои   истироњати  (туристони хориљи) ба њисоб меравад.</w:t>
      </w:r>
    </w:p>
    <w:p w:rsidR="00722691" w:rsidRDefault="00722691" w:rsidP="00722691">
      <w:pPr>
        <w:tabs>
          <w:tab w:val="left" w:pos="0"/>
        </w:tabs>
        <w:spacing w:line="360" w:lineRule="auto"/>
        <w:jc w:val="both"/>
        <w:rPr>
          <w:rFonts w:ascii="Times New Roman Tj" w:hAnsi="Times New Roman Tj"/>
          <w:sz w:val="28"/>
          <w:szCs w:val="28"/>
        </w:rPr>
      </w:pPr>
    </w:p>
    <w:p w:rsidR="00722691" w:rsidRPr="00746AAB" w:rsidRDefault="00722691" w:rsidP="00722691">
      <w:pPr>
        <w:tabs>
          <w:tab w:val="left" w:pos="0"/>
        </w:tabs>
        <w:spacing w:line="360" w:lineRule="auto"/>
        <w:jc w:val="right"/>
        <w:rPr>
          <w:rFonts w:ascii="Calibri" w:hAnsi="Calibri"/>
          <w:sz w:val="28"/>
          <w:szCs w:val="28"/>
          <w:lang w:val="en-US"/>
        </w:rPr>
      </w:pPr>
      <w:r>
        <w:rPr>
          <w:rFonts w:ascii="Times New Roman Tj" w:hAnsi="Times New Roman Tj"/>
          <w:sz w:val="28"/>
          <w:szCs w:val="28"/>
        </w:rPr>
        <w:t xml:space="preserve">љадвали </w:t>
      </w:r>
      <w:r>
        <w:rPr>
          <w:rFonts w:ascii="Calibri" w:hAnsi="Calibri"/>
          <w:sz w:val="28"/>
          <w:szCs w:val="28"/>
          <w:lang w:val="en-US"/>
        </w:rPr>
        <w:t>5</w:t>
      </w:r>
    </w:p>
    <w:p w:rsidR="00722691" w:rsidRDefault="00722691" w:rsidP="00722691">
      <w:pPr>
        <w:tabs>
          <w:tab w:val="left" w:pos="0"/>
        </w:tabs>
        <w:spacing w:line="360" w:lineRule="auto"/>
        <w:jc w:val="both"/>
        <w:rPr>
          <w:rFonts w:ascii="Times New Roman Tj" w:hAnsi="Times New Roman Tj"/>
          <w:sz w:val="28"/>
          <w:szCs w:val="28"/>
        </w:rPr>
      </w:pPr>
    </w:p>
    <w:p w:rsidR="00722691" w:rsidRDefault="00722691" w:rsidP="00722691">
      <w:pPr>
        <w:tabs>
          <w:tab w:val="left" w:pos="0"/>
        </w:tabs>
        <w:spacing w:line="360" w:lineRule="auto"/>
        <w:jc w:val="both"/>
        <w:rPr>
          <w:rFonts w:ascii="Times New Roman Tj" w:hAnsi="Times New Roman Tj"/>
          <w:sz w:val="28"/>
          <w:szCs w:val="2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
        <w:gridCol w:w="2682"/>
        <w:gridCol w:w="1336"/>
        <w:gridCol w:w="1594"/>
        <w:gridCol w:w="1246"/>
        <w:gridCol w:w="1666"/>
      </w:tblGrid>
      <w:tr w:rsidR="00722691" w:rsidTr="00FE56F1">
        <w:tblPrEx>
          <w:tblCellMar>
            <w:top w:w="0" w:type="dxa"/>
            <w:bottom w:w="0" w:type="dxa"/>
          </w:tblCellMar>
        </w:tblPrEx>
        <w:trPr>
          <w:trHeight w:val="1064"/>
        </w:trPr>
        <w:tc>
          <w:tcPr>
            <w:tcW w:w="9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w:t>
            </w:r>
          </w:p>
          <w:p w:rsidR="00722691" w:rsidRDefault="00722691" w:rsidP="00FE56F1">
            <w:pPr>
              <w:tabs>
                <w:tab w:val="left" w:pos="0"/>
              </w:tabs>
              <w:spacing w:line="360" w:lineRule="auto"/>
              <w:jc w:val="both"/>
              <w:rPr>
                <w:rFonts w:ascii="Times New Roman Tj" w:hAnsi="Times New Roman Tj"/>
                <w:sz w:val="28"/>
                <w:szCs w:val="28"/>
              </w:rPr>
            </w:pPr>
            <w:proofErr w:type="gramStart"/>
            <w:r>
              <w:rPr>
                <w:rFonts w:ascii="Times New Roman Tj" w:hAnsi="Times New Roman Tj"/>
                <w:sz w:val="28"/>
                <w:szCs w:val="28"/>
              </w:rPr>
              <w:t>п</w:t>
            </w:r>
            <w:proofErr w:type="gramEnd"/>
            <w:r>
              <w:rPr>
                <w:rFonts w:ascii="Times New Roman Tj" w:hAnsi="Times New Roman Tj"/>
                <w:sz w:val="28"/>
                <w:szCs w:val="28"/>
                <w:lang w:val="en-US"/>
              </w:rPr>
              <w:t>/</w:t>
            </w:r>
            <w:r>
              <w:rPr>
                <w:rFonts w:ascii="Times New Roman Tj" w:hAnsi="Times New Roman Tj"/>
                <w:sz w:val="28"/>
                <w:szCs w:val="28"/>
              </w:rPr>
              <w:t>п</w:t>
            </w:r>
          </w:p>
          <w:p w:rsidR="00722691" w:rsidRDefault="00722691" w:rsidP="00FE56F1">
            <w:pPr>
              <w:tabs>
                <w:tab w:val="left" w:pos="0"/>
              </w:tabs>
              <w:spacing w:line="360" w:lineRule="auto"/>
              <w:jc w:val="both"/>
              <w:rPr>
                <w:rFonts w:ascii="Times New Roman Tj" w:hAnsi="Times New Roman Tj"/>
                <w:sz w:val="28"/>
                <w:szCs w:val="28"/>
              </w:rPr>
            </w:pP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Номгўи </w:t>
            </w:r>
            <w:proofErr w:type="gramStart"/>
            <w:r>
              <w:rPr>
                <w:rFonts w:ascii="Times New Roman Tj" w:hAnsi="Times New Roman Tj"/>
                <w:sz w:val="28"/>
                <w:szCs w:val="28"/>
              </w:rPr>
              <w:t>минта</w:t>
            </w:r>
            <w:proofErr w:type="gramEnd"/>
            <w:r>
              <w:rPr>
                <w:rFonts w:ascii="Times New Roman Tj" w:hAnsi="Times New Roman Tj"/>
                <w:sz w:val="28"/>
                <w:szCs w:val="28"/>
              </w:rPr>
              <w:t>ќањо</w:t>
            </w: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Масоњат</w:t>
            </w: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км</w:t>
            </w:r>
            <w:proofErr w:type="gramStart"/>
            <w:r>
              <w:rPr>
                <w:rFonts w:ascii="Times New Roman Tj" w:hAnsi="Times New Roman Tj"/>
                <w:sz w:val="28"/>
                <w:szCs w:val="28"/>
              </w:rPr>
              <w:t>2</w:t>
            </w:r>
            <w:proofErr w:type="gramEnd"/>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roofErr w:type="gramStart"/>
            <w:r>
              <w:rPr>
                <w:rFonts w:ascii="Times New Roman Tj" w:hAnsi="Times New Roman Tj"/>
                <w:sz w:val="28"/>
                <w:szCs w:val="28"/>
              </w:rPr>
              <w:t>Зичи</w:t>
            </w:r>
            <w:proofErr w:type="gramEnd"/>
            <w:r>
              <w:rPr>
                <w:rFonts w:ascii="Times New Roman Tj" w:hAnsi="Times New Roman Tj"/>
                <w:sz w:val="28"/>
                <w:szCs w:val="28"/>
              </w:rPr>
              <w:t xml:space="preserve"> ањолї,наф.</w:t>
            </w: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ба 1 км</w:t>
            </w:r>
            <w:proofErr w:type="gramStart"/>
            <w:r>
              <w:rPr>
                <w:rFonts w:ascii="Times New Roman Tj" w:hAnsi="Times New Roman Tj"/>
                <w:sz w:val="28"/>
                <w:szCs w:val="28"/>
              </w:rPr>
              <w:t>2</w:t>
            </w:r>
            <w:proofErr w:type="gramEnd"/>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Ањолии</w:t>
            </w: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Шањ</w:t>
            </w:r>
            <w:proofErr w:type="gramStart"/>
            <w:r>
              <w:rPr>
                <w:rFonts w:ascii="Times New Roman Tj" w:hAnsi="Times New Roman Tj"/>
                <w:sz w:val="28"/>
                <w:szCs w:val="28"/>
              </w:rPr>
              <w:t>р</w:t>
            </w:r>
            <w:proofErr w:type="gramEnd"/>
            <w:r>
              <w:rPr>
                <w:rFonts w:ascii="Times New Roman Tj" w:hAnsi="Times New Roman Tj"/>
                <w:sz w:val="28"/>
                <w:szCs w:val="28"/>
              </w:rPr>
              <w:t>%</w:t>
            </w:r>
          </w:p>
          <w:p w:rsidR="00722691" w:rsidRDefault="00722691" w:rsidP="00FE56F1">
            <w:pPr>
              <w:tabs>
                <w:tab w:val="left" w:pos="0"/>
              </w:tabs>
              <w:spacing w:line="360" w:lineRule="auto"/>
              <w:jc w:val="both"/>
              <w:rPr>
                <w:rFonts w:ascii="Times New Roman Tj" w:hAnsi="Times New Roman Tj"/>
                <w:sz w:val="28"/>
                <w:szCs w:val="28"/>
              </w:rPr>
            </w:pP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Ањолии</w:t>
            </w: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дењот%</w:t>
            </w:r>
          </w:p>
          <w:p w:rsidR="00722691" w:rsidRDefault="00722691" w:rsidP="00FE56F1">
            <w:pPr>
              <w:tabs>
                <w:tab w:val="left" w:pos="0"/>
              </w:tabs>
              <w:spacing w:line="360" w:lineRule="auto"/>
              <w:jc w:val="both"/>
              <w:rPr>
                <w:rFonts w:ascii="Times New Roman Tj" w:hAnsi="Times New Roman Tj"/>
                <w:sz w:val="28"/>
                <w:szCs w:val="28"/>
              </w:rPr>
            </w:pPr>
          </w:p>
        </w:tc>
      </w:tr>
      <w:tr w:rsidR="00722691" w:rsidTr="00FE56F1">
        <w:tblPrEx>
          <w:tblCellMar>
            <w:top w:w="0" w:type="dxa"/>
            <w:bottom w:w="0" w:type="dxa"/>
          </w:tblCellMar>
        </w:tblPrEx>
        <w:trPr>
          <w:trHeight w:val="690"/>
        </w:trPr>
        <w:tc>
          <w:tcPr>
            <w:tcW w:w="9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w:t>
            </w: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Аврупои Шимолї</w:t>
            </w:r>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853090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84</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16</w:t>
            </w:r>
          </w:p>
        </w:tc>
      </w:tr>
      <w:tr w:rsidR="00722691" w:rsidTr="00FE56F1">
        <w:tblPrEx>
          <w:tblCellMar>
            <w:top w:w="0" w:type="dxa"/>
            <w:bottom w:w="0" w:type="dxa"/>
          </w:tblCellMar>
        </w:tblPrEx>
        <w:trPr>
          <w:trHeight w:val="1230"/>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w:t>
            </w:r>
          </w:p>
          <w:p w:rsidR="00722691" w:rsidRDefault="00722691" w:rsidP="00FE56F1">
            <w:pPr>
              <w:tabs>
                <w:tab w:val="left" w:pos="0"/>
              </w:tabs>
              <w:spacing w:line="360" w:lineRule="auto"/>
              <w:jc w:val="both"/>
              <w:rPr>
                <w:rFonts w:ascii="Times New Roman Tj" w:hAnsi="Times New Roman Tj"/>
                <w:sz w:val="28"/>
                <w:szCs w:val="28"/>
              </w:rPr>
            </w:pP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Скандинаваи љанубї</w:t>
            </w: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ва Дания</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456564</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61</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87</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13</w:t>
            </w: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tc>
      </w:tr>
      <w:tr w:rsidR="00722691" w:rsidTr="00FE56F1">
        <w:tblPrEx>
          <w:tblCellMar>
            <w:top w:w="0" w:type="dxa"/>
            <w:bottom w:w="0" w:type="dxa"/>
          </w:tblCellMar>
        </w:tblPrEx>
        <w:trPr>
          <w:trHeight w:val="1140"/>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Љазирањои Британи</w:t>
            </w:r>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315160</w:t>
            </w: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291</w:t>
            </w:r>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87</w:t>
            </w:r>
          </w:p>
          <w:p w:rsidR="00722691" w:rsidRDefault="00722691" w:rsidP="00FE56F1">
            <w:pPr>
              <w:tabs>
                <w:tab w:val="left" w:pos="0"/>
              </w:tabs>
              <w:spacing w:line="360" w:lineRule="auto"/>
              <w:jc w:val="both"/>
              <w:rPr>
                <w:rFonts w:ascii="Times New Roman Tj" w:hAnsi="Times New Roman Tj"/>
                <w:sz w:val="28"/>
                <w:szCs w:val="28"/>
              </w:rPr>
            </w:pP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13</w:t>
            </w:r>
          </w:p>
          <w:p w:rsidR="00722691" w:rsidRDefault="00722691" w:rsidP="00FE56F1">
            <w:pPr>
              <w:tabs>
                <w:tab w:val="left" w:pos="0"/>
              </w:tabs>
              <w:spacing w:line="360" w:lineRule="auto"/>
              <w:jc w:val="both"/>
              <w:rPr>
                <w:rFonts w:ascii="Times New Roman Tj" w:hAnsi="Times New Roman Tj"/>
                <w:sz w:val="28"/>
                <w:szCs w:val="28"/>
              </w:rPr>
            </w:pPr>
          </w:p>
        </w:tc>
      </w:tr>
      <w:tr w:rsidR="00722691" w:rsidTr="00FE56F1">
        <w:tblPrEx>
          <w:tblCellMar>
            <w:top w:w="0" w:type="dxa"/>
            <w:bottom w:w="0" w:type="dxa"/>
          </w:tblCellMar>
        </w:tblPrEx>
        <w:trPr>
          <w:trHeight w:val="1365"/>
        </w:trPr>
        <w:tc>
          <w:tcPr>
            <w:tcW w:w="9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w:t>
            </w:r>
          </w:p>
          <w:p w:rsidR="00722691" w:rsidRDefault="00722691" w:rsidP="00FE56F1">
            <w:pPr>
              <w:tabs>
                <w:tab w:val="left" w:pos="0"/>
              </w:tabs>
              <w:spacing w:line="360" w:lineRule="auto"/>
              <w:jc w:val="both"/>
              <w:rPr>
                <w:rFonts w:ascii="Times New Roman Tj" w:hAnsi="Times New Roman Tj"/>
                <w:sz w:val="28"/>
                <w:szCs w:val="28"/>
              </w:rPr>
            </w:pP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Мамлакатњои Бенилюкс</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73016</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302</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92</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w:t>
            </w:r>
          </w:p>
          <w:p w:rsidR="00722691" w:rsidRDefault="00722691" w:rsidP="00FE56F1">
            <w:pPr>
              <w:tabs>
                <w:tab w:val="left" w:pos="0"/>
              </w:tabs>
              <w:spacing w:line="360" w:lineRule="auto"/>
              <w:jc w:val="both"/>
              <w:rPr>
                <w:rFonts w:ascii="Times New Roman Tj" w:hAnsi="Times New Roman Tj"/>
                <w:sz w:val="28"/>
                <w:szCs w:val="28"/>
              </w:rPr>
            </w:pPr>
          </w:p>
        </w:tc>
      </w:tr>
      <w:tr w:rsidR="00722691" w:rsidTr="00FE56F1">
        <w:tblPrEx>
          <w:tblCellMar>
            <w:top w:w="0" w:type="dxa"/>
            <w:bottom w:w="0" w:type="dxa"/>
          </w:tblCellMar>
        </w:tblPrEx>
        <w:trPr>
          <w:trHeight w:val="525"/>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Германия</w:t>
            </w:r>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356910</w:t>
            </w:r>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229</w:t>
            </w:r>
          </w:p>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86</w:t>
            </w:r>
          </w:p>
          <w:p w:rsidR="00722691" w:rsidRDefault="00722691" w:rsidP="00FE56F1">
            <w:pPr>
              <w:tabs>
                <w:tab w:val="left" w:pos="0"/>
              </w:tabs>
              <w:spacing w:line="360" w:lineRule="auto"/>
              <w:jc w:val="both"/>
              <w:rPr>
                <w:rFonts w:ascii="Times New Roman Tj" w:hAnsi="Times New Roman Tj"/>
                <w:sz w:val="28"/>
                <w:szCs w:val="28"/>
              </w:rPr>
            </w:pP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14</w:t>
            </w:r>
          </w:p>
          <w:p w:rsidR="00722691" w:rsidRDefault="00722691" w:rsidP="00FE56F1">
            <w:pPr>
              <w:tabs>
                <w:tab w:val="left" w:pos="0"/>
              </w:tabs>
              <w:spacing w:line="360" w:lineRule="auto"/>
              <w:jc w:val="both"/>
              <w:rPr>
                <w:rFonts w:ascii="Times New Roman Tj" w:hAnsi="Times New Roman Tj"/>
                <w:sz w:val="28"/>
                <w:szCs w:val="28"/>
              </w:rPr>
            </w:pPr>
          </w:p>
        </w:tc>
      </w:tr>
      <w:tr w:rsidR="00722691" w:rsidTr="00FE56F1">
        <w:tblPrEx>
          <w:tblCellMar>
            <w:top w:w="0" w:type="dxa"/>
            <w:bottom w:w="0" w:type="dxa"/>
          </w:tblCellMar>
        </w:tblPrEx>
        <w:trPr>
          <w:trHeight w:val="277"/>
        </w:trPr>
        <w:tc>
          <w:tcPr>
            <w:tcW w:w="9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Фаронса</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p>
        </w:tc>
      </w:tr>
      <w:tr w:rsidR="00722691" w:rsidTr="00FE56F1">
        <w:tblPrEx>
          <w:tblCellMar>
            <w:top w:w="0" w:type="dxa"/>
            <w:bottom w:w="0" w:type="dxa"/>
          </w:tblCellMar>
        </w:tblPrEx>
        <w:trPr>
          <w:trHeight w:val="810"/>
        </w:trPr>
        <w:tc>
          <w:tcPr>
            <w:tcW w:w="90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7</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Нимљазираи  Пиринс</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597170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69</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31</w:t>
            </w:r>
          </w:p>
        </w:tc>
      </w:tr>
      <w:tr w:rsidR="00722691" w:rsidTr="00FE56F1">
        <w:tblPrEx>
          <w:tblCellMar>
            <w:top w:w="0" w:type="dxa"/>
            <w:bottom w:w="0" w:type="dxa"/>
          </w:tblCellMar>
        </w:tblPrEx>
        <w:trPr>
          <w:trHeight w:val="709"/>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Нимљазираи Альпи</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301270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196</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69</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31</w:t>
            </w:r>
          </w:p>
        </w:tc>
      </w:tr>
      <w:tr w:rsidR="00722691" w:rsidTr="00FE56F1">
        <w:tblPrEx>
          <w:tblCellMar>
            <w:top w:w="0" w:type="dxa"/>
            <w:bottom w:w="0" w:type="dxa"/>
          </w:tblCellMar>
        </w:tblPrEx>
        <w:trPr>
          <w:trHeight w:val="555"/>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9</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Мамлакатњои Алпи</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94275</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175</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58</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42</w:t>
            </w:r>
          </w:p>
        </w:tc>
      </w:tr>
      <w:tr w:rsidR="00722691" w:rsidTr="00FE56F1">
        <w:tblPrEx>
          <w:tblCellMar>
            <w:top w:w="0" w:type="dxa"/>
            <w:bottom w:w="0" w:type="dxa"/>
          </w:tblCellMar>
        </w:tblPrEx>
        <w:trPr>
          <w:trHeight w:val="390"/>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10</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Аврупои Маркази</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522180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124</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65</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35</w:t>
            </w:r>
          </w:p>
        </w:tc>
      </w:tr>
      <w:tr w:rsidR="00722691" w:rsidTr="00FE56F1">
        <w:tblPrEx>
          <w:tblCellMar>
            <w:top w:w="0" w:type="dxa"/>
            <w:bottom w:w="0" w:type="dxa"/>
          </w:tblCellMar>
        </w:tblPrEx>
        <w:trPr>
          <w:trHeight w:val="555"/>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11</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Балкани Ѓарбї</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162135</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140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44</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56</w:t>
            </w:r>
          </w:p>
        </w:tc>
      </w:tr>
      <w:tr w:rsidR="00722691" w:rsidTr="00FE56F1">
        <w:tblPrEx>
          <w:tblCellMar>
            <w:top w:w="0" w:type="dxa"/>
            <w:bottom w:w="0" w:type="dxa"/>
          </w:tblCellMar>
        </w:tblPrEx>
        <w:trPr>
          <w:trHeight w:val="540"/>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12</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Балгория ва Гретсия</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263164</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95</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65</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35</w:t>
            </w:r>
          </w:p>
        </w:tc>
      </w:tr>
      <w:tr w:rsidR="00722691" w:rsidTr="00FE56F1">
        <w:tblPrEx>
          <w:tblCellMar>
            <w:top w:w="0" w:type="dxa"/>
            <w:bottom w:w="0" w:type="dxa"/>
          </w:tblCellMar>
        </w:tblPrEx>
        <w:trPr>
          <w:trHeight w:val="870"/>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13</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Румыния, Молдова, Украина</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867740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92</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62</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38</w:t>
            </w:r>
          </w:p>
        </w:tc>
      </w:tr>
      <w:tr w:rsidR="00722691" w:rsidTr="00FE56F1">
        <w:tblPrEx>
          <w:tblCellMar>
            <w:top w:w="0" w:type="dxa"/>
            <w:bottom w:w="0" w:type="dxa"/>
          </w:tblCellMar>
        </w:tblPrEx>
        <w:trPr>
          <w:trHeight w:val="870"/>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14</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Мамлакатњои Балтии ва Белоруссия</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375656</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49</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69</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31</w:t>
            </w:r>
          </w:p>
        </w:tc>
      </w:tr>
      <w:tr w:rsidR="00722691" w:rsidTr="00FE56F1">
        <w:tblPrEx>
          <w:tblCellMar>
            <w:top w:w="0" w:type="dxa"/>
            <w:bottom w:w="0" w:type="dxa"/>
          </w:tblCellMar>
        </w:tblPrEx>
        <w:trPr>
          <w:trHeight w:val="870"/>
        </w:trPr>
        <w:tc>
          <w:tcPr>
            <w:tcW w:w="9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15</w:t>
            </w:r>
          </w:p>
        </w:tc>
        <w:tc>
          <w:tcPr>
            <w:tcW w:w="288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Россия</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17075400</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9</w:t>
            </w:r>
          </w:p>
        </w:tc>
        <w:tc>
          <w:tcPr>
            <w:tcW w:w="126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74</w:t>
            </w:r>
          </w:p>
        </w:tc>
        <w:tc>
          <w:tcPr>
            <w:tcW w:w="180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26</w:t>
            </w:r>
          </w:p>
        </w:tc>
      </w:tr>
    </w:tbl>
    <w:p w:rsidR="00722691" w:rsidRDefault="00722691" w:rsidP="00722691">
      <w:pPr>
        <w:tabs>
          <w:tab w:val="left" w:pos="0"/>
        </w:tabs>
        <w:spacing w:line="360" w:lineRule="auto"/>
        <w:jc w:val="both"/>
        <w:rPr>
          <w:rFonts w:ascii="Times New Roman Tj" w:hAnsi="Times New Roman Tj"/>
          <w:sz w:val="28"/>
          <w:szCs w:val="28"/>
        </w:rPr>
      </w:pPr>
    </w:p>
    <w:p w:rsidR="00722691" w:rsidRPr="00746AAB" w:rsidRDefault="00722691" w:rsidP="00722691">
      <w:pPr>
        <w:tabs>
          <w:tab w:val="left" w:pos="0"/>
        </w:tabs>
        <w:spacing w:line="360" w:lineRule="auto"/>
        <w:jc w:val="right"/>
        <w:rPr>
          <w:rFonts w:ascii="Calibri" w:hAnsi="Calibri"/>
          <w:sz w:val="28"/>
          <w:szCs w:val="28"/>
        </w:rPr>
      </w:pPr>
      <w:r>
        <w:rPr>
          <w:rFonts w:ascii="Times New Roman Tj" w:hAnsi="Times New Roman Tj"/>
          <w:sz w:val="28"/>
          <w:szCs w:val="28"/>
        </w:rPr>
        <w:t xml:space="preserve">љадвали </w:t>
      </w:r>
      <w:r w:rsidRPr="00746AAB">
        <w:rPr>
          <w:rFonts w:ascii="Calibri" w:hAnsi="Calibri"/>
          <w:sz w:val="28"/>
          <w:szCs w:val="28"/>
        </w:rPr>
        <w:t>6</w:t>
      </w:r>
    </w:p>
    <w:p w:rsidR="00722691" w:rsidRDefault="00722691" w:rsidP="00722691">
      <w:pPr>
        <w:tabs>
          <w:tab w:val="left" w:pos="0"/>
        </w:tabs>
        <w:spacing w:line="360" w:lineRule="auto"/>
        <w:jc w:val="both"/>
        <w:rPr>
          <w:rFonts w:ascii="Times New Roman Tj" w:hAnsi="Times New Roman Tj"/>
          <w:sz w:val="28"/>
          <w:szCs w:val="28"/>
        </w:rPr>
      </w:pP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Таснифномаи асоси Канада, ШМА</w:t>
      </w:r>
      <w:proofErr w:type="gramStart"/>
      <w:r>
        <w:rPr>
          <w:rFonts w:ascii="Times New Roman Tj" w:hAnsi="Times New Roman Tj"/>
          <w:sz w:val="28"/>
          <w:szCs w:val="28"/>
        </w:rPr>
        <w:t>,М</w:t>
      </w:r>
      <w:proofErr w:type="gramEnd"/>
      <w:r>
        <w:rPr>
          <w:rFonts w:ascii="Times New Roman Tj" w:hAnsi="Times New Roman Tj"/>
          <w:sz w:val="28"/>
          <w:szCs w:val="28"/>
        </w:rPr>
        <w:t>екихо</w:t>
      </w:r>
    </w:p>
    <w:p w:rsidR="00722691" w:rsidRDefault="00722691" w:rsidP="00722691">
      <w:pPr>
        <w:tabs>
          <w:tab w:val="left" w:pos="0"/>
        </w:tabs>
        <w:spacing w:line="360" w:lineRule="auto"/>
        <w:jc w:val="both"/>
        <w:rPr>
          <w:rFonts w:ascii="Times New Roman Tj" w:hAnsi="Times New Roman Tj"/>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6"/>
      </w:tblGrid>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Номгўи </w:t>
            </w:r>
            <w:proofErr w:type="gramStart"/>
            <w:r>
              <w:rPr>
                <w:rFonts w:ascii="Times New Roman Tj" w:hAnsi="Times New Roman Tj"/>
                <w:sz w:val="28"/>
                <w:szCs w:val="28"/>
              </w:rPr>
              <w:t>минта</w:t>
            </w:r>
            <w:proofErr w:type="gramEnd"/>
            <w:r>
              <w:rPr>
                <w:rFonts w:ascii="Times New Roman Tj" w:hAnsi="Times New Roman Tj"/>
                <w:sz w:val="28"/>
                <w:szCs w:val="28"/>
              </w:rPr>
              <w:t>ќањо</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Масоњат км</w:t>
            </w:r>
            <w:proofErr w:type="gramStart"/>
            <w:r>
              <w:rPr>
                <w:rFonts w:ascii="Times New Roman Tj" w:hAnsi="Times New Roman Tj"/>
                <w:sz w:val="28"/>
                <w:szCs w:val="28"/>
              </w:rPr>
              <w:t>2</w:t>
            </w:r>
            <w:proofErr w:type="gramEnd"/>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Зичии ањолї наф</w:t>
            </w:r>
            <w:proofErr w:type="gramStart"/>
            <w:r>
              <w:rPr>
                <w:rFonts w:ascii="Times New Roman Tj" w:hAnsi="Times New Roman Tj"/>
                <w:sz w:val="28"/>
                <w:szCs w:val="28"/>
              </w:rPr>
              <w:t xml:space="preserve"> </w:t>
            </w:r>
            <w:r>
              <w:rPr>
                <w:rFonts w:ascii="Times New Roman Tj" w:hAnsi="Times New Roman Tj"/>
                <w:sz w:val="28"/>
                <w:szCs w:val="28"/>
              </w:rPr>
              <w:lastRenderedPageBreak/>
              <w:t>,</w:t>
            </w:r>
            <w:proofErr w:type="gramEnd"/>
            <w:r>
              <w:rPr>
                <w:rFonts w:ascii="Times New Roman Tj" w:hAnsi="Times New Roman Tj"/>
                <w:sz w:val="28"/>
                <w:szCs w:val="28"/>
              </w:rPr>
              <w:t>ба 1км2</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Ањолии шањ</w:t>
            </w:r>
            <w:proofErr w:type="gramStart"/>
            <w:r>
              <w:rPr>
                <w:rFonts w:ascii="Times New Roman Tj" w:hAnsi="Times New Roman Tj"/>
                <w:sz w:val="28"/>
                <w:szCs w:val="28"/>
              </w:rPr>
              <w:t>р</w:t>
            </w:r>
            <w:proofErr w:type="gramEnd"/>
            <w:r>
              <w:rPr>
                <w:rFonts w:ascii="Times New Roman Tj" w:hAnsi="Times New Roman Tj"/>
                <w:sz w:val="28"/>
                <w:szCs w:val="28"/>
              </w:rPr>
              <w:t>%</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p>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Ањолии дењот%</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1</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Канада</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9220970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78</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22</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ШМА</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9166600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28</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75</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25</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Аляска</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1518800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0.3</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68</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32</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Гавай</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16759</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69</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89</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11</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Мехико</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1958200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46</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74</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26</w:t>
            </w:r>
          </w:p>
        </w:tc>
      </w:tr>
    </w:tbl>
    <w:p w:rsidR="00722691" w:rsidRDefault="00722691" w:rsidP="00722691">
      <w:pPr>
        <w:tabs>
          <w:tab w:val="left" w:pos="0"/>
        </w:tabs>
        <w:spacing w:line="360" w:lineRule="auto"/>
        <w:ind w:left="-720"/>
        <w:jc w:val="both"/>
        <w:rPr>
          <w:rFonts w:ascii="Times New Roman Tj" w:hAnsi="Times New Roman Tj"/>
          <w:sz w:val="28"/>
          <w:szCs w:val="28"/>
        </w:rPr>
      </w:pP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w:t>
      </w:r>
    </w:p>
    <w:p w:rsidR="00722691" w:rsidRDefault="00722691" w:rsidP="00722691">
      <w:pPr>
        <w:tabs>
          <w:tab w:val="left" w:pos="0"/>
        </w:tabs>
        <w:spacing w:line="360" w:lineRule="auto"/>
        <w:jc w:val="both"/>
        <w:rPr>
          <w:rFonts w:ascii="Times New Roman Tj" w:hAnsi="Times New Roman Tj"/>
          <w:sz w:val="28"/>
          <w:szCs w:val="28"/>
        </w:rPr>
      </w:pPr>
    </w:p>
    <w:p w:rsidR="00722691" w:rsidRPr="00722691" w:rsidRDefault="00722691" w:rsidP="00722691">
      <w:pPr>
        <w:tabs>
          <w:tab w:val="left" w:pos="0"/>
        </w:tabs>
        <w:spacing w:line="360" w:lineRule="auto"/>
        <w:jc w:val="both"/>
        <w:rPr>
          <w:rFonts w:ascii="Calibri" w:hAnsi="Calibri"/>
          <w:sz w:val="28"/>
          <w:szCs w:val="28"/>
        </w:rPr>
      </w:pPr>
      <w:r>
        <w:rPr>
          <w:rFonts w:ascii="Times New Roman Tj" w:hAnsi="Times New Roman Tj"/>
          <w:sz w:val="28"/>
          <w:szCs w:val="28"/>
        </w:rPr>
        <w:t xml:space="preserve">  Амрикои Маркази ва Љанубї  аз њама кураи замин, ки дорои  табиати гуногун ва нотакрор  нигоњ дошта шудааст. Маълумотњо дар  бораи  ќаламрав, зичи ањ</w:t>
      </w:r>
      <w:proofErr w:type="gramStart"/>
      <w:r>
        <w:rPr>
          <w:rFonts w:ascii="Times New Roman Tj" w:hAnsi="Times New Roman Tj"/>
          <w:sz w:val="28"/>
          <w:szCs w:val="28"/>
        </w:rPr>
        <w:t>оли ва</w:t>
      </w:r>
      <w:proofErr w:type="gramEnd"/>
      <w:r>
        <w:rPr>
          <w:rFonts w:ascii="Times New Roman Tj" w:hAnsi="Times New Roman Tj"/>
          <w:sz w:val="28"/>
          <w:szCs w:val="28"/>
        </w:rPr>
        <w:t xml:space="preserve"> сатњи урбанизатсияи   минтаќаи Амрикои Марказї ва Љанубї  нишон дода шудааст (дар љадвали  7).</w:t>
      </w:r>
      <w:r w:rsidRPr="00746AAB">
        <w:rPr>
          <w:rFonts w:ascii="Times New Roman Tj" w:hAnsi="Times New Roman Tj"/>
          <w:sz w:val="28"/>
          <w:szCs w:val="28"/>
        </w:rPr>
        <w:t xml:space="preserve"> </w:t>
      </w:r>
    </w:p>
    <w:p w:rsidR="00722691" w:rsidRPr="00746AAB" w:rsidRDefault="00722691" w:rsidP="00722691">
      <w:pPr>
        <w:tabs>
          <w:tab w:val="left" w:pos="0"/>
        </w:tabs>
        <w:spacing w:line="360" w:lineRule="auto"/>
        <w:jc w:val="right"/>
        <w:rPr>
          <w:rFonts w:ascii="Calibri" w:hAnsi="Calibri"/>
          <w:sz w:val="28"/>
          <w:szCs w:val="28"/>
          <w:lang w:val="en-US"/>
        </w:rPr>
      </w:pPr>
      <w:r w:rsidRPr="00746AAB">
        <w:rPr>
          <w:rFonts w:ascii="Calibri" w:hAnsi="Calibri"/>
          <w:sz w:val="28"/>
          <w:szCs w:val="28"/>
        </w:rPr>
        <w:t xml:space="preserve">  </w:t>
      </w:r>
      <w:r w:rsidRPr="00722691">
        <w:rPr>
          <w:rFonts w:ascii="Calibri" w:hAnsi="Calibri"/>
          <w:sz w:val="28"/>
          <w:szCs w:val="28"/>
        </w:rPr>
        <w:t xml:space="preserve"> </w:t>
      </w:r>
      <w:r>
        <w:rPr>
          <w:rFonts w:ascii="Times New Roman Tj" w:hAnsi="Times New Roman Tj"/>
          <w:sz w:val="28"/>
          <w:szCs w:val="28"/>
        </w:rPr>
        <w:t xml:space="preserve">љадвали </w:t>
      </w:r>
      <w:r>
        <w:rPr>
          <w:rFonts w:ascii="Calibri" w:hAnsi="Calibri"/>
          <w:sz w:val="28"/>
          <w:szCs w:val="28"/>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2"/>
        <w:gridCol w:w="1595"/>
        <w:gridCol w:w="1595"/>
        <w:gridCol w:w="1595"/>
        <w:gridCol w:w="1596"/>
      </w:tblGrid>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 </w:t>
            </w:r>
            <w:proofErr w:type="gramStart"/>
            <w:r>
              <w:rPr>
                <w:rFonts w:ascii="Times New Roman Tj" w:hAnsi="Times New Roman Tj"/>
                <w:sz w:val="28"/>
                <w:szCs w:val="28"/>
              </w:rPr>
              <w:t>п</w:t>
            </w:r>
            <w:proofErr w:type="gramEnd"/>
            <w:r>
              <w:rPr>
                <w:rFonts w:ascii="Times New Roman Tj" w:hAnsi="Times New Roman Tj"/>
                <w:sz w:val="28"/>
                <w:szCs w:val="28"/>
                <w:lang w:val="en-US"/>
              </w:rPr>
              <w:t>/</w:t>
            </w:r>
            <w:r>
              <w:rPr>
                <w:rFonts w:ascii="Times New Roman Tj" w:hAnsi="Times New Roman Tj"/>
                <w:sz w:val="28"/>
                <w:szCs w:val="28"/>
              </w:rPr>
              <w:t>п</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Номгуи </w:t>
            </w:r>
            <w:proofErr w:type="gramStart"/>
            <w:r>
              <w:rPr>
                <w:rFonts w:ascii="Times New Roman Tj" w:hAnsi="Times New Roman Tj"/>
                <w:sz w:val="28"/>
                <w:szCs w:val="28"/>
              </w:rPr>
              <w:t>минта</w:t>
            </w:r>
            <w:proofErr w:type="gramEnd"/>
            <w:r>
              <w:rPr>
                <w:rFonts w:ascii="Times New Roman Tj" w:hAnsi="Times New Roman Tj"/>
                <w:sz w:val="28"/>
                <w:szCs w:val="28"/>
              </w:rPr>
              <w:t>ќањо</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Масоњат км 2</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Зичи ањолии наф</w:t>
            </w:r>
            <w:proofErr w:type="gramStart"/>
            <w:r>
              <w:rPr>
                <w:rFonts w:ascii="Times New Roman Tj" w:hAnsi="Times New Roman Tj"/>
                <w:sz w:val="28"/>
                <w:szCs w:val="28"/>
              </w:rPr>
              <w:t xml:space="preserve"> ,</w:t>
            </w:r>
            <w:proofErr w:type="gramEnd"/>
            <w:r>
              <w:rPr>
                <w:rFonts w:ascii="Times New Roman Tj" w:hAnsi="Times New Roman Tj"/>
                <w:sz w:val="28"/>
                <w:szCs w:val="28"/>
              </w:rPr>
              <w:t>ба 1км 2</w:t>
            </w:r>
          </w:p>
        </w:tc>
        <w:tc>
          <w:tcPr>
            <w:tcW w:w="1595" w:type="dxa"/>
          </w:tcPr>
          <w:p w:rsidR="00722691" w:rsidRDefault="00722691" w:rsidP="00FE56F1">
            <w:pPr>
              <w:tabs>
                <w:tab w:val="left" w:pos="0"/>
              </w:tabs>
              <w:spacing w:line="360" w:lineRule="auto"/>
              <w:jc w:val="both"/>
              <w:rPr>
                <w:rFonts w:ascii="Times New Roman Tj" w:hAnsi="Times New Roman Tj"/>
                <w:sz w:val="28"/>
                <w:szCs w:val="28"/>
                <w:lang w:val="en-US"/>
              </w:rPr>
            </w:pPr>
            <w:r>
              <w:rPr>
                <w:rFonts w:ascii="Times New Roman Tj" w:hAnsi="Times New Roman Tj"/>
                <w:sz w:val="28"/>
                <w:szCs w:val="28"/>
              </w:rPr>
              <w:t>Ањолии шањ</w:t>
            </w:r>
            <w:proofErr w:type="gramStart"/>
            <w:r>
              <w:rPr>
                <w:rFonts w:ascii="Times New Roman Tj" w:hAnsi="Times New Roman Tj"/>
                <w:sz w:val="28"/>
                <w:szCs w:val="28"/>
              </w:rPr>
              <w:t>р</w:t>
            </w:r>
            <w:proofErr w:type="gramEnd"/>
            <w:r>
              <w:rPr>
                <w:rFonts w:ascii="Times New Roman Tj" w:hAnsi="Times New Roman Tj"/>
                <w:sz w:val="28"/>
                <w:szCs w:val="28"/>
                <w:lang w:val="en-US"/>
              </w:rPr>
              <w:t xml:space="preserve"> </w:t>
            </w:r>
            <w:r>
              <w:rPr>
                <w:rFonts w:ascii="Times New Roman Tj" w:hAnsi="Times New Roman Tj"/>
                <w:sz w:val="28"/>
                <w:szCs w:val="28"/>
              </w:rPr>
              <w:t xml:space="preserve"> </w:t>
            </w:r>
            <w:r>
              <w:rPr>
                <w:rFonts w:ascii="Times New Roman Tj" w:hAnsi="Times New Roman Tj"/>
                <w:sz w:val="28"/>
                <w:szCs w:val="28"/>
                <w:lang w:val="en-US"/>
              </w:rPr>
              <w:t>%</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Ањолии дењот </w:t>
            </w:r>
            <w:r>
              <w:rPr>
                <w:rFonts w:ascii="Times New Roman Tj" w:hAnsi="Times New Roman Tj"/>
                <w:sz w:val="28"/>
                <w:szCs w:val="28"/>
                <w:lang w:val="en-US"/>
              </w:rPr>
              <w:t>%</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љазирањои БассейнииКабир</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229005</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153</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45</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55</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Амрикои Марказї</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509640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47</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53</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Амрикои Шимолї ва Љанубї</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2879060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19</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78</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22</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4</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Амрикои Ѓарбї ва Шимолї</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2641230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16</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64</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36</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5</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Бразилия</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8511970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19</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77</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33</w:t>
            </w:r>
          </w:p>
        </w:tc>
      </w:tr>
      <w:tr w:rsidR="00722691" w:rsidTr="00FE56F1">
        <w:tc>
          <w:tcPr>
            <w:tcW w:w="648"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6</w:t>
            </w:r>
          </w:p>
        </w:tc>
        <w:tc>
          <w:tcPr>
            <w:tcW w:w="2542"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Амрикои Љанубии љануб</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3882790</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13</w:t>
            </w:r>
          </w:p>
        </w:tc>
        <w:tc>
          <w:tcPr>
            <w:tcW w:w="1595"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83</w:t>
            </w:r>
          </w:p>
        </w:tc>
        <w:tc>
          <w:tcPr>
            <w:tcW w:w="1596"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17</w:t>
            </w:r>
          </w:p>
        </w:tc>
      </w:tr>
    </w:tbl>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ab/>
        <w:t xml:space="preserve">Як ќатор  </w:t>
      </w:r>
      <w:proofErr w:type="gramStart"/>
      <w:r>
        <w:rPr>
          <w:rFonts w:ascii="Times New Roman Tj" w:hAnsi="Times New Roman Tj"/>
          <w:sz w:val="28"/>
          <w:szCs w:val="28"/>
        </w:rPr>
        <w:t>минта</w:t>
      </w:r>
      <w:proofErr w:type="gramEnd"/>
      <w:r>
        <w:rPr>
          <w:rFonts w:ascii="Times New Roman Tj" w:hAnsi="Times New Roman Tj"/>
          <w:sz w:val="28"/>
          <w:szCs w:val="28"/>
        </w:rPr>
        <w:t>ќањое њаст, ки дар онљо туризми экологї инкишоф ёфтааст: Африк</w:t>
      </w:r>
      <w:proofErr w:type="gramStart"/>
      <w:r>
        <w:rPr>
          <w:rFonts w:ascii="Times New Roman Tj" w:hAnsi="Times New Roman Tj"/>
          <w:sz w:val="28"/>
          <w:szCs w:val="28"/>
        </w:rPr>
        <w:t>а-</w:t>
      </w:r>
      <w:proofErr w:type="gramEnd"/>
      <w:r>
        <w:rPr>
          <w:rFonts w:ascii="Times New Roman Tj" w:hAnsi="Times New Roman Tj"/>
          <w:sz w:val="28"/>
          <w:szCs w:val="28"/>
        </w:rPr>
        <w:t xml:space="preserve"> масоњаташ 30335 њаз км2 ; Осиё -43608 њаз км2 ; Австралия ва Океания –масоњаташ  </w:t>
      </w:r>
      <w:smartTag w:uri="urn:schemas-microsoft-com:office:smarttags" w:element="metricconverter">
        <w:smartTagPr>
          <w:attr w:name="ProductID" w:val="8508238 км"/>
        </w:smartTagPr>
        <w:r>
          <w:rPr>
            <w:rFonts w:ascii="Times New Roman Tj" w:hAnsi="Times New Roman Tj"/>
            <w:sz w:val="28"/>
            <w:szCs w:val="28"/>
          </w:rPr>
          <w:t>8508238 км</w:t>
        </w:r>
      </w:smartTag>
      <w:r>
        <w:rPr>
          <w:rFonts w:ascii="Times New Roman Tj" w:hAnsi="Times New Roman Tj"/>
          <w:sz w:val="28"/>
          <w:szCs w:val="28"/>
        </w:rPr>
        <w:t xml:space="preserve"> 2-ро дарбар мегирад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Тољикистон минтаќаи туризми экологї.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Масоњати ќаламрави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143,1 њаз км 2-ро дарбар мегирад. Ќаламрави љумњури на он ќадар калон бошад, њам  22% -и он минтаќаи туристии экологї эълон шудааст. Яке аз функсияњои асоси муњофизати табиати бењамто, ёдгорињои таърихї ва меросї фарњанги мамлакат барои наслњои оянда</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Вобаста ба тањлилњое, ки соли  2004 гузаронида шуда буд  масоњати  умуми  ќаламрави   мињофизати табиат   3,1</w:t>
      </w:r>
      <w:proofErr w:type="gramStart"/>
      <w:r>
        <w:rPr>
          <w:rFonts w:ascii="Times New Roman Tj" w:hAnsi="Times New Roman Tj"/>
          <w:sz w:val="28"/>
          <w:szCs w:val="28"/>
        </w:rPr>
        <w:t>млн</w:t>
      </w:r>
      <w:proofErr w:type="gramEnd"/>
      <w:r>
        <w:rPr>
          <w:rFonts w:ascii="Times New Roman Tj" w:hAnsi="Times New Roman Tj"/>
          <w:sz w:val="28"/>
          <w:szCs w:val="28"/>
        </w:rPr>
        <w:t xml:space="preserve">  гектарро ташкил медињад,, ки он ба худ 4 –мамнуъгоњ, ки масоњати умумиаш </w:t>
      </w:r>
      <w:smartTag w:uri="urn:schemas-microsoft-com:office:smarttags" w:element="metricconverter">
        <w:smartTagPr>
          <w:attr w:name="ProductID" w:val="173418 гектар"/>
        </w:smartTagPr>
        <w:r>
          <w:rPr>
            <w:rFonts w:ascii="Times New Roman Tj" w:hAnsi="Times New Roman Tj"/>
            <w:sz w:val="28"/>
            <w:szCs w:val="28"/>
          </w:rPr>
          <w:t>173418 гектар</w:t>
        </w:r>
      </w:smartTag>
      <w:r>
        <w:rPr>
          <w:rFonts w:ascii="Times New Roman Tj" w:hAnsi="Times New Roman Tj"/>
          <w:sz w:val="28"/>
          <w:szCs w:val="28"/>
        </w:rPr>
        <w:t xml:space="preserve">,13-парваришгоњ, ки масоњаташ </w:t>
      </w:r>
      <w:smartTag w:uri="urn:schemas-microsoft-com:office:smarttags" w:element="metricconverter">
        <w:smartTagPr>
          <w:attr w:name="ProductID" w:val="313260 гектар"/>
        </w:smartTagPr>
        <w:r>
          <w:rPr>
            <w:rFonts w:ascii="Times New Roman Tj" w:hAnsi="Times New Roman Tj"/>
            <w:sz w:val="28"/>
            <w:szCs w:val="28"/>
          </w:rPr>
          <w:t>313260 гектар</w:t>
        </w:r>
      </w:smartTag>
      <w:r>
        <w:rPr>
          <w:rFonts w:ascii="Times New Roman Tj" w:hAnsi="Times New Roman Tj"/>
          <w:sz w:val="28"/>
          <w:szCs w:val="28"/>
        </w:rPr>
        <w:t xml:space="preserve">, як парки милли, ки масоњаташ 2,6млн гектар, як парки таърихии табии  масоњаташ </w:t>
      </w:r>
      <w:smartTag w:uri="urn:schemas-microsoft-com:office:smarttags" w:element="metricconverter">
        <w:smartTagPr>
          <w:attr w:name="ProductID" w:val="-3000 гектар"/>
        </w:smartTagPr>
        <w:r>
          <w:rPr>
            <w:rFonts w:ascii="Times New Roman Tj" w:hAnsi="Times New Roman Tj"/>
            <w:sz w:val="28"/>
            <w:szCs w:val="28"/>
          </w:rPr>
          <w:t>-3000 гектар</w:t>
        </w:r>
      </w:smartTag>
      <w:r>
        <w:rPr>
          <w:rFonts w:ascii="Times New Roman Tj" w:hAnsi="Times New Roman Tj"/>
          <w:sz w:val="28"/>
          <w:szCs w:val="28"/>
        </w:rPr>
        <w:t xml:space="preserve"> ва як парки табии масоњаташ 3805 гекрарро ташкил медињад.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Парки миллї, мамнуъгоњи табиї ва ќаламравњои асоси                               муњофизати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Мамнуъгоњи «Бешаи палангон»  соли  1938 ташкил шуда,  масоњати умуми 49,7 њаз гекрарро ташкил медињад. Аз тарафи љануби љумњури дар баланди  300-500м љойгир мебошад. Маќсади асоси ташкил намудани он ин   нигоњ доштани бешањои туќайзори аљиб </w:t>
      </w:r>
      <w:proofErr w:type="gramStart"/>
      <w:r>
        <w:rPr>
          <w:rFonts w:ascii="Times New Roman Tj" w:hAnsi="Times New Roman Tj"/>
          <w:sz w:val="28"/>
          <w:szCs w:val="28"/>
        </w:rPr>
        <w:t xml:space="preserve">( </w:t>
      </w:r>
      <w:proofErr w:type="gramEnd"/>
      <w:r>
        <w:rPr>
          <w:rFonts w:ascii="Times New Roman Tj" w:hAnsi="Times New Roman Tj"/>
          <w:sz w:val="28"/>
          <w:szCs w:val="28"/>
        </w:rPr>
        <w:t>24њаз гектар бешаи туќайзор ), њамчунин љангали Осиёи Миёна номгузори  шудааст. Афсус, ки дар мамнуъгоњ паланг нигох дошта нашуд, аммо дар ќаламрави мамнуъгоњ оњуи бухорої,  гурбаи ќамишї, бузи даштї, фазан, кофтори ал</w:t>
      </w:r>
      <w:proofErr w:type="gramStart"/>
      <w:r>
        <w:rPr>
          <w:rFonts w:ascii="Times New Roman Tj" w:hAnsi="Times New Roman Tj"/>
          <w:sz w:val="28"/>
          <w:szCs w:val="28"/>
        </w:rPr>
        <w:t>о(</w:t>
      </w:r>
      <w:proofErr w:type="gramEnd"/>
      <w:r>
        <w:rPr>
          <w:rFonts w:ascii="Times New Roman Tj" w:hAnsi="Times New Roman Tj"/>
          <w:sz w:val="28"/>
          <w:szCs w:val="28"/>
        </w:rPr>
        <w:t>гиена полосатая),, аз он љумла намояндагони фауна  нигоњ дошта шудааст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Мамнуъгоњ дар Вилояти Хатлон љойгир мебошад, ки аз шахри Душанбе то мамнуъгоњ бо мошини сабукрав  4-соат роњ мебошад. Нархи сафар то объект бо такси 7- </w:t>
      </w:r>
      <w:proofErr w:type="gramStart"/>
      <w:r>
        <w:rPr>
          <w:rFonts w:ascii="Times New Roman Tj" w:hAnsi="Times New Roman Tj"/>
          <w:sz w:val="28"/>
          <w:szCs w:val="28"/>
        </w:rPr>
        <w:t>долл</w:t>
      </w:r>
      <w:proofErr w:type="gramEnd"/>
      <w:r>
        <w:rPr>
          <w:rFonts w:ascii="Times New Roman Tj" w:hAnsi="Times New Roman Tj"/>
          <w:sz w:val="28"/>
          <w:szCs w:val="28"/>
        </w:rPr>
        <w:t xml:space="preserve"> ва бо автобус 4-долл  амрикоиро  ташкил медихад. На он ќадар дуртар аз мамнуъгоњ нуќтаи таљили мављуд аст, ва барои туристон ва тамошобинњ</w:t>
      </w:r>
      <w:proofErr w:type="gramStart"/>
      <w:r>
        <w:rPr>
          <w:rFonts w:ascii="Times New Roman Tj" w:hAnsi="Times New Roman Tj"/>
          <w:sz w:val="28"/>
          <w:szCs w:val="28"/>
        </w:rPr>
        <w:t>о</w:t>
      </w:r>
      <w:proofErr w:type="gramEnd"/>
      <w:r>
        <w:rPr>
          <w:rFonts w:ascii="Times New Roman Tj" w:hAnsi="Times New Roman Tj"/>
          <w:sz w:val="28"/>
          <w:szCs w:val="28"/>
        </w:rPr>
        <w:t xml:space="preserve">   нуќтањои  хуроки миллї   </w:t>
      </w:r>
      <w:r>
        <w:rPr>
          <w:rFonts w:ascii="Times New Roman Tj" w:hAnsi="Times New Roman Tj"/>
          <w:sz w:val="28"/>
          <w:szCs w:val="28"/>
        </w:rPr>
        <w:lastRenderedPageBreak/>
        <w:t>барои туристон тайёр мекунанд. Нархи онњо  таќрибан барои ношуст</w:t>
      </w:r>
      <w:proofErr w:type="gramStart"/>
      <w:r>
        <w:rPr>
          <w:rFonts w:ascii="Times New Roman Tj" w:hAnsi="Times New Roman Tj"/>
          <w:sz w:val="28"/>
          <w:szCs w:val="28"/>
        </w:rPr>
        <w:t>а(</w:t>
      </w:r>
      <w:proofErr w:type="gramEnd"/>
      <w:r>
        <w:rPr>
          <w:rFonts w:ascii="Times New Roman Tj" w:hAnsi="Times New Roman Tj"/>
          <w:sz w:val="28"/>
          <w:szCs w:val="28"/>
        </w:rPr>
        <w:t>завтрак) 2-2,5 долл,  хуроки нисфирузї (обед)  3-4 долл ва хуроки шом  4-5долл барои як турист рост меояд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Ба ѓайр аз пардохти хизматрасони, барои њар як турист дар ќаламрави мамнуъгоњ истоданашон 1долл амрикои пардохт мекунанд.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Мамнуъгоњи «Ромит »  соли 1959 ташкил шудааст,  масоњаташ  16,2 хаз гекрарро ташкил медихад. Ќаламрави мамнуъгоњ серхорсанг  ва манзарањои  сангин  ињота мекунад, ки дар баланди  1176-3195м  аз сатхи бањ</w:t>
      </w:r>
      <w:proofErr w:type="gramStart"/>
      <w:r>
        <w:rPr>
          <w:rFonts w:ascii="Times New Roman Tj" w:hAnsi="Times New Roman Tj"/>
          <w:sz w:val="28"/>
          <w:szCs w:val="28"/>
        </w:rPr>
        <w:t>р</w:t>
      </w:r>
      <w:proofErr w:type="gramEnd"/>
      <w:r>
        <w:rPr>
          <w:rFonts w:ascii="Times New Roman Tj" w:hAnsi="Times New Roman Tj"/>
          <w:sz w:val="28"/>
          <w:szCs w:val="28"/>
        </w:rPr>
        <w:t xml:space="preserve"> љойгир мебошад. Яке аз дастовардњои ин мамнуъгоњ: ин ба таври сунъї парвариш намудани </w:t>
      </w:r>
      <w:proofErr w:type="gramStart"/>
      <w:r>
        <w:rPr>
          <w:rFonts w:ascii="Times New Roman Tj" w:hAnsi="Times New Roman Tj"/>
          <w:sz w:val="28"/>
          <w:szCs w:val="28"/>
        </w:rPr>
        <w:t>о</w:t>
      </w:r>
      <w:proofErr w:type="gramEnd"/>
      <w:r>
        <w:rPr>
          <w:rFonts w:ascii="Times New Roman Tj" w:hAnsi="Times New Roman Tj"/>
          <w:sz w:val="28"/>
          <w:szCs w:val="28"/>
        </w:rPr>
        <w:t>њуњои бухорої, нигоњ доштани комплекси генофондии табии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Мамнуьгоњ дар хушманзараи Дарёи Ромит, </w:t>
      </w:r>
      <w:proofErr w:type="gramStart"/>
      <w:r>
        <w:rPr>
          <w:rFonts w:ascii="Times New Roman Tj" w:hAnsi="Times New Roman Tj"/>
          <w:sz w:val="28"/>
          <w:szCs w:val="28"/>
        </w:rPr>
        <w:t>на</w:t>
      </w:r>
      <w:proofErr w:type="gramEnd"/>
      <w:r>
        <w:rPr>
          <w:rFonts w:ascii="Times New Roman Tj" w:hAnsi="Times New Roman Tj"/>
          <w:sz w:val="28"/>
          <w:szCs w:val="28"/>
        </w:rPr>
        <w:t xml:space="preserve"> </w:t>
      </w:r>
      <w:proofErr w:type="gramStart"/>
      <w:r>
        <w:rPr>
          <w:rFonts w:ascii="Times New Roman Tj" w:hAnsi="Times New Roman Tj"/>
          <w:sz w:val="28"/>
          <w:szCs w:val="28"/>
        </w:rPr>
        <w:t>он</w:t>
      </w:r>
      <w:proofErr w:type="gramEnd"/>
      <w:r>
        <w:rPr>
          <w:rFonts w:ascii="Times New Roman Tj" w:hAnsi="Times New Roman Tj"/>
          <w:sz w:val="28"/>
          <w:szCs w:val="28"/>
        </w:rPr>
        <w:t xml:space="preserve"> ќадар дуртар аз шањри Вањдат љойгир мебошад. Мамнуъгоњ 80-км дуртар аз шахри Душанбе љойгир мебошад. Ворид шудан ба ќаламрави мамнуъгоњ ташкил мешавад, бо розиги  маъмурияти мамнуъгоњ ва бо наклиёти муайян карда шуда. Дараи Ромит минтаќаи туризм эълон шудааст ва ба туристони воридшуда маъмурияти мамнуъгоњ хизматњои туристї, ва аз он љумла экскурсия бо забони англисї пешнињод мекунанд.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Мамнуъгоњи «Дашти Љум » соли 1983ташкил шудааст, аз тарафи љануб  ќатор куњњои Дарвоз, масоњаташ 19,7 њаз гектарро ташкил медињад.   Маќсади ташкил намудани   мамнуъгоњ дар ќаламрави Осиёи Миёна дар он буд:  бузи винтороги, морхура  ва аз он љумла гусфандњои ёбої, ки дар Осиёи Миёна  мављуд аст, нигоњ дошта мешавад .Мамнуъгоњ дар</w:t>
      </w:r>
      <w:proofErr w:type="gramStart"/>
      <w:r>
        <w:rPr>
          <w:rFonts w:ascii="Times New Roman Tj" w:hAnsi="Times New Roman Tj"/>
          <w:sz w:val="28"/>
          <w:szCs w:val="28"/>
        </w:rPr>
        <w:t xml:space="preserve"> Н</w:t>
      </w:r>
      <w:proofErr w:type="gramEnd"/>
      <w:r>
        <w:rPr>
          <w:rFonts w:ascii="Times New Roman Tj" w:hAnsi="Times New Roman Tj"/>
          <w:sz w:val="28"/>
          <w:szCs w:val="28"/>
        </w:rPr>
        <w:t>оњияи Шурободи Вилояти Хатлон чойгир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Дар мамнуъгоњ бештар намудњои туризми экологї, варзиши </w:t>
      </w:r>
      <w:proofErr w:type="gramStart"/>
      <w:r>
        <w:rPr>
          <w:rFonts w:ascii="Times New Roman Tj" w:hAnsi="Times New Roman Tj"/>
          <w:sz w:val="28"/>
          <w:szCs w:val="28"/>
        </w:rPr>
        <w:t>–к</w:t>
      </w:r>
      <w:proofErr w:type="gramEnd"/>
      <w:r>
        <w:rPr>
          <w:rFonts w:ascii="Times New Roman Tj" w:hAnsi="Times New Roman Tj"/>
          <w:sz w:val="28"/>
          <w:szCs w:val="28"/>
        </w:rPr>
        <w:t>уњї ва шикори сурати (фотоохота)  инкишоф додан мумкин 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Мамнуъгох дорои флора ва фаунаи гуногун, аз он љумла  дорои манзарањ</w:t>
      </w:r>
      <w:proofErr w:type="gramStart"/>
      <w:r>
        <w:rPr>
          <w:rFonts w:ascii="Times New Roman Tj" w:hAnsi="Times New Roman Tj"/>
          <w:sz w:val="28"/>
          <w:szCs w:val="28"/>
        </w:rPr>
        <w:t>ои</w:t>
      </w:r>
      <w:proofErr w:type="gramEnd"/>
      <w:r>
        <w:rPr>
          <w:rFonts w:ascii="Times New Roman Tj" w:hAnsi="Times New Roman Tj"/>
          <w:sz w:val="28"/>
          <w:szCs w:val="28"/>
        </w:rPr>
        <w:t xml:space="preserve"> аљиб мебошад. Яке аз хусусияти асоси ин мамнуъгоњ дар он аст, ки  дар онљ</w:t>
      </w:r>
      <w:proofErr w:type="gramStart"/>
      <w:r>
        <w:rPr>
          <w:rFonts w:ascii="Times New Roman Tj" w:hAnsi="Times New Roman Tj"/>
          <w:sz w:val="28"/>
          <w:szCs w:val="28"/>
        </w:rPr>
        <w:t>о  буз</w:t>
      </w:r>
      <w:proofErr w:type="gramEnd"/>
      <w:r>
        <w:rPr>
          <w:rFonts w:ascii="Times New Roman Tj" w:hAnsi="Times New Roman Tj"/>
          <w:sz w:val="28"/>
          <w:szCs w:val="28"/>
        </w:rPr>
        <w:t>њои винторогї мављуданд, ки дар љањон шумораи онњо хело кам мондааст, ва дар китоби сурхи   байналмилали ќайд шудааст.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ab/>
        <w:t>Мамнуъгоњи «Зоркул»  соли 2000-ум  ба љойи базаи парваришгоњи Зоркул ташкил шудааст. Масоњати умумияш 87,7 њаз гектарро ташкил медињад, ва дар ќаламрави Мурѓоб ва Ишкошими   ВМКБ  љойгир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Маќ</w:t>
      </w:r>
      <w:proofErr w:type="gramStart"/>
      <w:r>
        <w:rPr>
          <w:rFonts w:ascii="Times New Roman Tj" w:hAnsi="Times New Roman Tj"/>
          <w:sz w:val="28"/>
          <w:szCs w:val="28"/>
        </w:rPr>
        <w:t>сади</w:t>
      </w:r>
      <w:proofErr w:type="gramEnd"/>
      <w:r>
        <w:rPr>
          <w:rFonts w:ascii="Times New Roman Tj" w:hAnsi="Times New Roman Tj"/>
          <w:sz w:val="28"/>
          <w:szCs w:val="28"/>
        </w:rPr>
        <w:t xml:space="preserve"> ташкил намудани мамнуъгоњ  ин муњофизати комплекси   табиати Шарќи Помир  мебошад. Системаи асоси ќаламрави муњофизатии табиати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њама манзарањои гуногуни табиатро дарбар мегирад.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Бо шарофати он таќрибан 1200- намуди растани, 85 -намуди њайвоноти ширхур, 10 –намуди   њайвоноти хазанда ,49-намуди моњи ,346-намуди</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паранда, ки бисёри онњо шуњрати байналњалки доранд. Айни замон дар љумњурї 162-объекти туристї мављуд аст парваришгоњ: Дар  ќаламрави   љумњурї  13-парваришгоњ ташкил шудааст, ки аз он    8-тояш  комплексї мебошад: Зарафшони, Искандар кул, Чилдухтарон, Сангвори, Мазкури, Октоши, Ќаратоѓ, маќсади ин комплекси  муњофизати табиат  дар нигоњдори  гусфанди севертсова, фазани зарафшонї, ѓози куњї</w:t>
      </w:r>
      <w:proofErr w:type="gramStart"/>
      <w:r>
        <w:rPr>
          <w:rFonts w:ascii="Times New Roman Tj" w:hAnsi="Times New Roman Tj"/>
          <w:sz w:val="28"/>
          <w:szCs w:val="28"/>
        </w:rPr>
        <w:t xml:space="preserve"> ,</w:t>
      </w:r>
      <w:proofErr w:type="gramEnd"/>
      <w:r>
        <w:rPr>
          <w:rFonts w:ascii="Times New Roman Tj" w:hAnsi="Times New Roman Tj"/>
          <w:sz w:val="28"/>
          <w:szCs w:val="28"/>
        </w:rPr>
        <w:t>гусфандї куњї, паланги барфї  пистаи редколесї  ва ѓайра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-3 парваришгоњи    ботаникї:- Сайватини, Кусавилсайи  ва Алмосини, ки барои нигоњдори  арчаи љангалї ва барќарор намудани љойњое, ки унгерни Виктор   меруяд,  пешбинї шудааст.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-2парваришгоњи зоологї  Дашти Чум ва Камаров пешбинї шудааст, барои нигоњдори  бузи винтороги «морхур », нигоњбини  хирси тян </w:t>
      </w:r>
      <w:proofErr w:type="gramStart"/>
      <w:r>
        <w:rPr>
          <w:rFonts w:ascii="Times New Roman Tj" w:hAnsi="Times New Roman Tj"/>
          <w:sz w:val="28"/>
          <w:szCs w:val="28"/>
        </w:rPr>
        <w:t>–ш</w:t>
      </w:r>
      <w:proofErr w:type="gramEnd"/>
      <w:r>
        <w:rPr>
          <w:rFonts w:ascii="Times New Roman Tj" w:hAnsi="Times New Roman Tj"/>
          <w:sz w:val="28"/>
          <w:szCs w:val="28"/>
        </w:rPr>
        <w:t>уни  ва ѓайра.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Масоњати умумии парваришгоњ  31326гектар, ё ки  35 фоизи ќаламрави љумњуриро ташкил медињад.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Парваришгоњи калонтарин Мозкули, ки дар Помир љойгир мебошад, масоњаташ  66,9њаз гектар, ва аз њама хурдтарин дар  Зарафшон дар  куњњои «Фон»   љойгир мебошад, ки масоњаташ 2,3 њаз гектарро  ташкил медихад.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Маќсади дигари ташкил намудани  парваришгоњ аз  он љумла  ин нигоњдори  захирањои табии</w:t>
      </w:r>
      <w:proofErr w:type="gramStart"/>
      <w:r>
        <w:rPr>
          <w:rFonts w:ascii="Times New Roman Tj" w:hAnsi="Times New Roman Tj"/>
          <w:sz w:val="28"/>
          <w:szCs w:val="28"/>
        </w:rPr>
        <w:t>,м</w:t>
      </w:r>
      <w:proofErr w:type="gramEnd"/>
      <w:r>
        <w:rPr>
          <w:rFonts w:ascii="Times New Roman Tj" w:hAnsi="Times New Roman Tj"/>
          <w:sz w:val="28"/>
          <w:szCs w:val="28"/>
        </w:rPr>
        <w:t>уњофизати манзарањои  аљиб, ќаламрави  рекриатсионї ва  ёдгорињои табиї   мебошад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Парки миллии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(ПМТ)  соли 1992 20-май тањти раќами №267 аз тарафи Вазирони ЉумњурииТољикистон  ташкил  шудааст.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Маќсад-мустањкам намудани муњофизати табиат, захирањои табиї, намудњои флора ва фаунаи нобуд шуда истода, минтаќањои экологї, ёдгорињои таърихї ва фарњангї табиат, ташкил ва инкишофи  туризм дар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мебошад. Парки  миллии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ќисми   Вилояти   Мухтори Куњистони Бадахшон (ВМКБ), ноњияњои Љиргатол ва Тавилдараи Љумњурии Тољикистонро  дарбар мегирад. Парки миллии Тољикистон  калонтарин ва асоситарин  ќаламрави  муњофизати  љумњурї  (ва Осиёи Марказї</w:t>
      </w:r>
      <w:proofErr w:type="gramStart"/>
      <w:r>
        <w:rPr>
          <w:rFonts w:ascii="Times New Roman Tj" w:hAnsi="Times New Roman Tj"/>
          <w:sz w:val="28"/>
          <w:szCs w:val="28"/>
        </w:rPr>
        <w:t xml:space="preserve"> )</w:t>
      </w:r>
      <w:proofErr w:type="gramEnd"/>
      <w:r>
        <w:rPr>
          <w:rFonts w:ascii="Times New Roman Tj" w:hAnsi="Times New Roman Tj"/>
          <w:sz w:val="28"/>
          <w:szCs w:val="28"/>
        </w:rPr>
        <w:t xml:space="preserve">  ба њисоб меравад.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Масоњаташ 2,6</w:t>
      </w:r>
      <w:proofErr w:type="gramStart"/>
      <w:r>
        <w:rPr>
          <w:rFonts w:ascii="Times New Roman Tj" w:hAnsi="Times New Roman Tj"/>
          <w:sz w:val="28"/>
          <w:szCs w:val="28"/>
        </w:rPr>
        <w:t>млн</w:t>
      </w:r>
      <w:proofErr w:type="gramEnd"/>
      <w:r>
        <w:rPr>
          <w:rFonts w:ascii="Times New Roman Tj" w:hAnsi="Times New Roman Tj"/>
          <w:sz w:val="28"/>
          <w:szCs w:val="28"/>
        </w:rPr>
        <w:t xml:space="preserve"> гектар, ё ки  18%-ро ташкил мекунад аз  масоњати умуми Тољикистон ,60% -и ќаламрави (ВМКБ) дарбар мегирад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Парки   миллии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соли 2030 статуси   биосфериро доро шуда  ба ЮНЕСКО дохил мешавад. Дар ин равия    кор карда истодаанд.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ПМТ – ба наќша гирифтааст,  бо мањаллњое, ки дар гирду атрофи  парк  истиќомат  мекунанд, њамкори карда ва барои (њама гуна чорабинињо,  инкишоф додани  системаи хизматрасони кумак расонанд), ва аз њисоби он   мизди мењнати  ва  даромади иловагї пайдо кунанд.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Парки  табию фарњанги «Ширкент»  дар ќариби шањри Турсунзода  </w:t>
      </w:r>
      <w:smartTag w:uri="urn:schemas-microsoft-com:office:smarttags" w:element="metricconverter">
        <w:smartTagPr>
          <w:attr w:name="ProductID" w:val="70 км"/>
        </w:smartTagPr>
        <w:r>
          <w:rPr>
            <w:rFonts w:ascii="Times New Roman Tj" w:hAnsi="Times New Roman Tj"/>
            <w:sz w:val="28"/>
            <w:szCs w:val="28"/>
          </w:rPr>
          <w:t>70 км</w:t>
        </w:r>
      </w:smartTag>
      <w:r>
        <w:rPr>
          <w:rFonts w:ascii="Times New Roman Tj" w:hAnsi="Times New Roman Tj"/>
          <w:sz w:val="28"/>
          <w:szCs w:val="28"/>
        </w:rPr>
        <w:t xml:space="preserve"> дуртар  аз шањри Душанбе љойгир мебошад.   Парк пешнињод мекунад</w:t>
      </w:r>
      <w:proofErr w:type="gramStart"/>
      <w:r>
        <w:rPr>
          <w:rFonts w:ascii="Times New Roman Tj" w:hAnsi="Times New Roman Tj"/>
          <w:sz w:val="28"/>
          <w:szCs w:val="28"/>
        </w:rPr>
        <w:t xml:space="preserve"> :</w:t>
      </w:r>
      <w:proofErr w:type="gramEnd"/>
      <w:r>
        <w:rPr>
          <w:rFonts w:ascii="Times New Roman Tj" w:hAnsi="Times New Roman Tj"/>
          <w:sz w:val="28"/>
          <w:szCs w:val="28"/>
        </w:rPr>
        <w:t xml:space="preserve">  ташкил намудани турњои   куњи-варзишї,  рекриатсионї, тамошо кардани   захирањои табии  ва ѓайра.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r>
      <w:proofErr w:type="gramStart"/>
      <w:r>
        <w:rPr>
          <w:rFonts w:ascii="Times New Roman Tj" w:hAnsi="Times New Roman Tj"/>
          <w:sz w:val="28"/>
          <w:szCs w:val="28"/>
        </w:rPr>
        <w:t>Пеш аз  ворид шудан ба ќаламрав  бояд  заявка  барои наќлиёти муайян додан</w:t>
      </w:r>
      <w:proofErr w:type="gramEnd"/>
      <w:r>
        <w:rPr>
          <w:rFonts w:ascii="Times New Roman Tj" w:hAnsi="Times New Roman Tj"/>
          <w:sz w:val="28"/>
          <w:szCs w:val="28"/>
        </w:rPr>
        <w:t xml:space="preserve"> даркор 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Парки табии «Сари Хосор»  дар  нохияи  Балљувон  љойгир мебошад.. Бо Ќарори   Њукумати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 xml:space="preserve">ољикистон ноњияи </w:t>
      </w:r>
      <w:r>
        <w:rPr>
          <w:rFonts w:ascii="Times New Roman Tj" w:hAnsi="Times New Roman Tj"/>
          <w:sz w:val="28"/>
          <w:szCs w:val="28"/>
        </w:rPr>
        <w:lastRenderedPageBreak/>
        <w:t>Балљувон  минтаќаи  туризми байналхалќї эълон шудааст.  Масоњати парк зиёда  аз  300км дуртар  аз шањри Душанбе љойгир 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Чи   хеле, ки  маълум шуд дар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њамаи шароит барои инкишоф додани туризми экологї  мављуд аст, барои мустањкам намудани он бояд: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-маблаѓгузорї ба ин намуди туризм;</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мутахассисон ба ин соња</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-мустањкам намудани   инфрасохтор</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 бењтар намудани  сатњи реклама  дар </w:t>
      </w:r>
      <w:proofErr w:type="gramStart"/>
      <w:r>
        <w:rPr>
          <w:rFonts w:ascii="Times New Roman Tj" w:hAnsi="Times New Roman Tj"/>
          <w:sz w:val="28"/>
          <w:szCs w:val="28"/>
        </w:rPr>
        <w:t>со</w:t>
      </w:r>
      <w:proofErr w:type="gramEnd"/>
      <w:r>
        <w:rPr>
          <w:rFonts w:ascii="Times New Roman Tj" w:hAnsi="Times New Roman Tj"/>
          <w:sz w:val="28"/>
          <w:szCs w:val="28"/>
        </w:rPr>
        <w:t>њаи туризм;</w:t>
      </w:r>
    </w:p>
    <w:p w:rsidR="00722691" w:rsidRDefault="00722691" w:rsidP="00722691">
      <w:pPr>
        <w:tabs>
          <w:tab w:val="left" w:pos="0"/>
        </w:tabs>
        <w:spacing w:line="360" w:lineRule="auto"/>
        <w:jc w:val="both"/>
        <w:rPr>
          <w:rFonts w:ascii="Times New Roman Tj" w:hAnsi="Times New Roman Tj"/>
          <w:b/>
          <w:sz w:val="28"/>
          <w:szCs w:val="28"/>
        </w:rPr>
      </w:pPr>
      <w:r>
        <w:rPr>
          <w:rFonts w:ascii="Times New Roman Tj" w:hAnsi="Times New Roman Tj"/>
          <w:b/>
          <w:sz w:val="28"/>
          <w:szCs w:val="28"/>
        </w:rPr>
        <w:t xml:space="preserve">              </w:t>
      </w:r>
    </w:p>
    <w:p w:rsidR="00722691" w:rsidRDefault="00722691" w:rsidP="00722691">
      <w:pPr>
        <w:tabs>
          <w:tab w:val="left" w:pos="0"/>
        </w:tabs>
        <w:spacing w:line="360" w:lineRule="auto"/>
        <w:jc w:val="both"/>
        <w:rPr>
          <w:rFonts w:ascii="Times New Roman Tj" w:hAnsi="Times New Roman Tj"/>
          <w:b/>
          <w:sz w:val="28"/>
          <w:szCs w:val="28"/>
        </w:rPr>
      </w:pPr>
      <w:r>
        <w:rPr>
          <w:rFonts w:ascii="Times New Roman Tj" w:hAnsi="Times New Roman Tj"/>
          <w:b/>
          <w:sz w:val="28"/>
          <w:szCs w:val="28"/>
        </w:rPr>
        <w:t>2.2 Имкониятњо   барои   инкишоф додани туризми иљтимої</w:t>
      </w:r>
    </w:p>
    <w:p w:rsidR="00722691" w:rsidRDefault="00722691" w:rsidP="00722691">
      <w:pPr>
        <w:tabs>
          <w:tab w:val="left" w:pos="0"/>
        </w:tabs>
        <w:spacing w:line="360" w:lineRule="auto"/>
        <w:jc w:val="both"/>
        <w:rPr>
          <w:rFonts w:ascii="Times New Roman Tj" w:hAnsi="Times New Roman Tj"/>
          <w:b/>
          <w:sz w:val="28"/>
          <w:szCs w:val="28"/>
        </w:rPr>
      </w:pPr>
      <w:r>
        <w:rPr>
          <w:rFonts w:ascii="Times New Roman Tj" w:hAnsi="Times New Roman Tj"/>
          <w:b/>
          <w:sz w:val="28"/>
          <w:szCs w:val="28"/>
        </w:rPr>
        <w:t xml:space="preserve">                    дар шароити њозира.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r>
      <w:proofErr w:type="gramStart"/>
      <w:r>
        <w:rPr>
          <w:rFonts w:ascii="Times New Roman Tj" w:hAnsi="Times New Roman Tj"/>
          <w:sz w:val="28"/>
          <w:szCs w:val="28"/>
        </w:rPr>
        <w:t>Туризми иљтимої  аз калимаи  англиси «</w:t>
      </w:r>
      <w:r>
        <w:rPr>
          <w:rFonts w:ascii="Times New Roman Tj" w:hAnsi="Times New Roman Tj"/>
          <w:sz w:val="28"/>
          <w:szCs w:val="28"/>
          <w:lang w:val="en-US"/>
        </w:rPr>
        <w:t>social</w:t>
      </w:r>
      <w:r>
        <w:rPr>
          <w:rFonts w:ascii="Times New Roman Tj" w:hAnsi="Times New Roman Tj"/>
          <w:sz w:val="28"/>
          <w:szCs w:val="28"/>
        </w:rPr>
        <w:t xml:space="preserve"> </w:t>
      </w:r>
      <w:r>
        <w:rPr>
          <w:rFonts w:ascii="Times New Roman Tj" w:hAnsi="Times New Roman Tj"/>
          <w:sz w:val="28"/>
          <w:szCs w:val="28"/>
          <w:lang w:val="en-US"/>
        </w:rPr>
        <w:t>tourism</w:t>
      </w:r>
      <w:r>
        <w:rPr>
          <w:rFonts w:ascii="Times New Roman Tj" w:hAnsi="Times New Roman Tj"/>
          <w:sz w:val="28"/>
          <w:szCs w:val="28"/>
        </w:rPr>
        <w:t>» -гирифта шудааст, он њамчун  категорияи  мунтаззами  иќтисоди,  гуногунияти тамоми намудњои туризм дар худ, барои ќонеъ гардонидани талаботњои  иљтимои, њам чунин бо маќсади шароит фароњам овардан барои  истироњати кудакон,  мактаббачагон, љавонон, нафаќахўрон  ва дигар  шањрвандон,  ки барои онњо давлат, фондњои давлати</w:t>
      </w:r>
      <w:proofErr w:type="gramEnd"/>
      <w:r>
        <w:rPr>
          <w:rFonts w:ascii="Times New Roman Tj" w:hAnsi="Times New Roman Tj"/>
          <w:sz w:val="28"/>
          <w:szCs w:val="28"/>
        </w:rPr>
        <w:t xml:space="preserve"> ва  ѓайридавлатї, дигар ташкилотњое, ки бо хайрхоњи машѓуланд, барои руйхат ва дамгирии  онњо шароит фароњам месозанд. Аз ин лињ</w:t>
      </w:r>
      <w:proofErr w:type="gramStart"/>
      <w:r>
        <w:rPr>
          <w:rFonts w:ascii="Times New Roman Tj" w:hAnsi="Times New Roman Tj"/>
          <w:sz w:val="28"/>
          <w:szCs w:val="28"/>
        </w:rPr>
        <w:t>оз</w:t>
      </w:r>
      <w:proofErr w:type="gramEnd"/>
      <w:r>
        <w:rPr>
          <w:rFonts w:ascii="Times New Roman Tj" w:hAnsi="Times New Roman Tj"/>
          <w:sz w:val="28"/>
          <w:szCs w:val="28"/>
        </w:rPr>
        <w:t xml:space="preserve">  туризми иљтимої  бешубња  аз дигар  намудњои туризм аз руи усули   маблаѓгузории    харољотњо фарќ мекунад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Системаи  туризми иљтимої </w:t>
      </w:r>
      <w:proofErr w:type="gramStart"/>
      <w:r>
        <w:rPr>
          <w:rFonts w:ascii="Times New Roman Tj" w:hAnsi="Times New Roman Tj"/>
          <w:sz w:val="28"/>
          <w:szCs w:val="28"/>
        </w:rPr>
        <w:t>–и</w:t>
      </w:r>
      <w:proofErr w:type="gramEnd"/>
      <w:r>
        <w:rPr>
          <w:rFonts w:ascii="Times New Roman Tj" w:hAnsi="Times New Roman Tj"/>
          <w:sz w:val="28"/>
          <w:szCs w:val="28"/>
        </w:rPr>
        <w:t>н раванди ба њам алоќамандии объектњо  ва иштироккунандагони  туризм,  њамчунин   принсипњо, маќсадњо, воситањо ва имтиёзњое, ки  ба  иштироккунандагони  туризми иљтимої пешнињод  мекунанд, ба њисоб меравад.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Объектњои туризми иљтимои – ин восита ва системаи  транспортировка     (наќлиётгузори),  љойгиркунї,  хурду хурок,  истироњат  ва сайёњат, ташкили индустрияи  хуби истироњати,  муолиљавї,  захирањои туристї, ки </w:t>
      </w:r>
      <w:proofErr w:type="gramStart"/>
      <w:r>
        <w:rPr>
          <w:rFonts w:ascii="Times New Roman Tj" w:hAnsi="Times New Roman Tj"/>
          <w:sz w:val="28"/>
          <w:szCs w:val="28"/>
        </w:rPr>
        <w:t>бешуб</w:t>
      </w:r>
      <w:proofErr w:type="gramEnd"/>
      <w:r>
        <w:rPr>
          <w:rFonts w:ascii="Times New Roman Tj" w:hAnsi="Times New Roman Tj"/>
          <w:sz w:val="28"/>
          <w:szCs w:val="28"/>
        </w:rPr>
        <w:t>ња ба он дохил мешаванд.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ab/>
        <w:t>Иштироккунандагони туризми иљтимої – ин давлат, шахсони њуќ</w:t>
      </w:r>
      <w:proofErr w:type="gramStart"/>
      <w:r>
        <w:rPr>
          <w:rFonts w:ascii="Times New Roman Tj" w:hAnsi="Times New Roman Tj"/>
          <w:sz w:val="28"/>
          <w:szCs w:val="28"/>
        </w:rPr>
        <w:t>у</w:t>
      </w:r>
      <w:proofErr w:type="gramEnd"/>
      <w:r>
        <w:rPr>
          <w:rFonts w:ascii="Times New Roman Tj" w:hAnsi="Times New Roman Tj"/>
          <w:sz w:val="28"/>
          <w:szCs w:val="28"/>
        </w:rPr>
        <w:t>ќи ва вокеъи, шахсони мутасадї бо ташкил ва ба амал барории хизматрасонињои туризми иљтимої, њуќуќ ва уњдадорињои онњо ( шахсоне, ки бо туризми иљтимої сару кор доранд ), ва туристони иљтимої – шахсони воќеи;- истеъмолкунандагони мањсулоти туристи, ки ба воситаи туризми иљтимои ба амал бароварда шудааст.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            Ба туристони иљтимои кињо дохил мешаванд?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Саволе, ки њатто туроператорон ва турагентњоро ба мушкили меорад. </w:t>
      </w:r>
      <w:proofErr w:type="gramStart"/>
      <w:r>
        <w:rPr>
          <w:rFonts w:ascii="Times New Roman Tj" w:hAnsi="Times New Roman Tj"/>
          <w:sz w:val="28"/>
          <w:szCs w:val="28"/>
        </w:rPr>
        <w:t>Аќида</w:t>
      </w:r>
      <w:proofErr w:type="gramEnd"/>
      <w:r>
        <w:rPr>
          <w:rFonts w:ascii="Times New Roman Tj" w:hAnsi="Times New Roman Tj"/>
          <w:sz w:val="28"/>
          <w:szCs w:val="28"/>
        </w:rPr>
        <w:t>њое њастанд, ки туризми иљтимої – танњо барои шахсони камбизоат пешнињод карда мешавад он нодуруст мебошад. Ба хизматрасонии туризмї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иљтимої метавонад, њар як гуруњи шањрвандони табаќњхои иљ</w:t>
      </w:r>
      <w:proofErr w:type="gramStart"/>
      <w:r>
        <w:rPr>
          <w:rFonts w:ascii="Times New Roman Tj" w:hAnsi="Times New Roman Tj"/>
          <w:sz w:val="28"/>
          <w:szCs w:val="28"/>
        </w:rPr>
        <w:t>тимои</w:t>
      </w:r>
      <w:proofErr w:type="gramEnd"/>
      <w:r>
        <w:rPr>
          <w:rFonts w:ascii="Times New Roman Tj" w:hAnsi="Times New Roman Tj"/>
          <w:sz w:val="28"/>
          <w:szCs w:val="28"/>
        </w:rPr>
        <w:t xml:space="preserve"> ањолии дохил шавад ва аз он истифода барад.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Ќайд кардан љоиз њаст, ки туризми иљтимои дар баъзе давлатњо барои коркунони давлати таалуќ дошта, дар ќисми дигари мамлакатњо барои хизматчиёни њарбї, барои роњибон аз аъзо њаќиќ</w:t>
      </w:r>
      <w:proofErr w:type="gramStart"/>
      <w:r>
        <w:rPr>
          <w:rFonts w:ascii="Times New Roman Tj" w:hAnsi="Times New Roman Tj"/>
          <w:sz w:val="28"/>
          <w:szCs w:val="28"/>
        </w:rPr>
        <w:t>и</w:t>
      </w:r>
      <w:proofErr w:type="gramEnd"/>
      <w:r>
        <w:rPr>
          <w:rFonts w:ascii="Times New Roman Tj" w:hAnsi="Times New Roman Tj"/>
          <w:sz w:val="28"/>
          <w:szCs w:val="28"/>
        </w:rPr>
        <w:t xml:space="preserve"> худ ба њач мефиристонанд ва дигар табаќаи ањолии муайян карда шудааст.</w:t>
      </w:r>
    </w:p>
    <w:p w:rsidR="00722691" w:rsidRDefault="00722691" w:rsidP="00722691">
      <w:pPr>
        <w:tabs>
          <w:tab w:val="left" w:pos="0"/>
        </w:tabs>
        <w:spacing w:line="360" w:lineRule="auto"/>
        <w:ind w:firstLine="708"/>
        <w:jc w:val="both"/>
        <w:rPr>
          <w:rFonts w:ascii="Times New Roman Tj" w:hAnsi="Times New Roman Tj"/>
          <w:sz w:val="28"/>
          <w:szCs w:val="28"/>
        </w:rPr>
      </w:pPr>
      <w:proofErr w:type="gramStart"/>
      <w:r>
        <w:rPr>
          <w:rFonts w:ascii="Times New Roman Tj" w:hAnsi="Times New Roman Tj"/>
          <w:sz w:val="28"/>
          <w:szCs w:val="28"/>
        </w:rPr>
        <w:t>Вазъи туризми иљтимої дар декларатсия оиди туризми иљтимои дар соли 1981 дар шањри Манила ќабул шудааст, ки ба он дохил карда шуд, ки мувофиќи он ба туризми иљтимої њамагуна субсидияњои давлати аз ќабили воситањои итифоќњои касаба ба монанди роњхатњои туристи, санаторияву курортњо, хонањои истироњати барои мактаббачагон ва</w:t>
      </w:r>
      <w:proofErr w:type="gramEnd"/>
      <w:r>
        <w:rPr>
          <w:rFonts w:ascii="Times New Roman Tj" w:hAnsi="Times New Roman Tj"/>
          <w:sz w:val="28"/>
          <w:szCs w:val="28"/>
        </w:rPr>
        <w:t xml:space="preserve"> донишљуён њамагуна лагерњо, ки киммати онњо 70-90 %  арзонтар ё ин ки ройгон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Нафаќахурон, иштирокчиёни ЧБВ, хизматчиёни њарбї ба табаќаи махсуси туризми иљтимои дохил буда, ба онњо имтиёзњои махсус дода шудааст.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Туризми љавонон аз руи шакл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категорияњои туризми иљтимои ба њисоб меравад.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Ташкилотњои бисёри </w:t>
      </w:r>
      <w:proofErr w:type="gramStart"/>
      <w:r>
        <w:rPr>
          <w:rFonts w:ascii="Times New Roman Tj" w:hAnsi="Times New Roman Tj"/>
          <w:sz w:val="28"/>
          <w:szCs w:val="28"/>
        </w:rPr>
        <w:t>со</w:t>
      </w:r>
      <w:proofErr w:type="gramEnd"/>
      <w:r>
        <w:rPr>
          <w:rFonts w:ascii="Times New Roman Tj" w:hAnsi="Times New Roman Tj"/>
          <w:sz w:val="28"/>
          <w:szCs w:val="28"/>
        </w:rPr>
        <w:t xml:space="preserve">њаи туризм  (мењмонхонањо, тарабхонањо, атраксионњо) дар раванди туризми иљтимої  мушаххас иштирок </w:t>
      </w:r>
      <w:r>
        <w:rPr>
          <w:rFonts w:ascii="Times New Roman Tj" w:hAnsi="Times New Roman Tj"/>
          <w:sz w:val="28"/>
          <w:szCs w:val="28"/>
        </w:rPr>
        <w:lastRenderedPageBreak/>
        <w:t xml:space="preserve">менамояд. Кудакон ва наврасон бисёри ваќт мањсулоти туристии </w:t>
      </w:r>
      <w:proofErr w:type="gramStart"/>
      <w:r>
        <w:rPr>
          <w:rFonts w:ascii="Times New Roman Tj" w:hAnsi="Times New Roman Tj"/>
          <w:sz w:val="28"/>
          <w:szCs w:val="28"/>
        </w:rPr>
        <w:t>со</w:t>
      </w:r>
      <w:proofErr w:type="gramEnd"/>
      <w:r>
        <w:rPr>
          <w:rFonts w:ascii="Times New Roman Tj" w:hAnsi="Times New Roman Tj"/>
          <w:sz w:val="28"/>
          <w:szCs w:val="28"/>
        </w:rPr>
        <w:t>њаи туризми иљтимоиро арзонтар аз нархи муќаррари дастрас менамоянд.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Љавонон ва донишљуёне, ки сину солашон аз 25 поён мебошад, ба љойгиркунї ва хурду хурок имтиёз доранд.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Мисол дар мамлакатњои ШМА « туризми хостели » мављуд мебошад, ки он барои сафарњои љавонон ба мамлакатњои дигар барои омузиши урфу анъана ва фарњанги миллатњои дигар пешбини шудааст.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Сатњи туризми иљтимої дар бисёр мамлакатњо 80% - и ММД ва 50% - и мубодилаи байналхалќиро ташкил медињад.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r>
      <w:proofErr w:type="gramStart"/>
      <w:r>
        <w:rPr>
          <w:rFonts w:ascii="Times New Roman Tj" w:hAnsi="Times New Roman Tj"/>
          <w:sz w:val="28"/>
          <w:szCs w:val="28"/>
        </w:rPr>
        <w:t>Туризми иљтимої бо њамаи тарафњои мусбии худ инчунин тарафњои манфи низ дорад, ки ба индустрияи туризм таъсир мерасонад њангоме, ки хатсайрњо ба мавсими туристи рост меояд, шахсоне ки бо имтиёзњои туристи ба курорт ё санатория меоянд, љойи бисёри туристон ва мењмононро мегиранд, вале агар њамаи имтиёзњои ин шахсон аз тарафи давлат маблаѓгузар</w:t>
      </w:r>
      <w:proofErr w:type="gramEnd"/>
      <w:r>
        <w:rPr>
          <w:rFonts w:ascii="Times New Roman Tj" w:hAnsi="Times New Roman Tj"/>
          <w:sz w:val="28"/>
          <w:szCs w:val="28"/>
        </w:rPr>
        <w:t xml:space="preserve">ї карда шавад њам, бисёри </w:t>
      </w:r>
      <w:proofErr w:type="gramStart"/>
      <w:r>
        <w:rPr>
          <w:rFonts w:ascii="Times New Roman Tj" w:hAnsi="Times New Roman Tj"/>
          <w:sz w:val="28"/>
          <w:szCs w:val="28"/>
        </w:rPr>
        <w:t>ваќт</w:t>
      </w:r>
      <w:proofErr w:type="gramEnd"/>
      <w:r>
        <w:rPr>
          <w:rFonts w:ascii="Times New Roman Tj" w:hAnsi="Times New Roman Tj"/>
          <w:sz w:val="28"/>
          <w:szCs w:val="28"/>
        </w:rPr>
        <w:t xml:space="preserve"> онњо фаќат барои хизматрасонињои пешкашкунандагони туризм пешбинї нашудааст, ки ин таъби хизматчиёнро хира месозад. Њатто ба он ќисмати туристоне, ки бо имтиёзњои туризми иљтимої меоянд, хизматрасонии худро на њама ваќт ба онњо таъмин мекунанд, ки ин метавонад боиси ќафокашии туризми иљтимої шавад.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Дар мамлакатњои Аврупо туризми иљтимоиро бо даромади паст, ки барои гирифтани хизматњои баланд сифат имконият надоранд, муќоиса мекунанд. Ин категорияи шањрвандон барои гирифтани маълумотњое, ки характери иљтимои дорад, муњточ мебошанд.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Чи хеле, ки дар боло ќайд намудем ин инвалидон (майюбон),, нафаќахурон, оилањои серфарзанд, кудакони ятим </w:t>
      </w:r>
      <w:proofErr w:type="gramStart"/>
      <w:r>
        <w:rPr>
          <w:rFonts w:ascii="Times New Roman Tj" w:hAnsi="Times New Roman Tj"/>
          <w:sz w:val="28"/>
          <w:szCs w:val="28"/>
        </w:rPr>
        <w:t>ва ша</w:t>
      </w:r>
      <w:proofErr w:type="gramEnd"/>
      <w:r>
        <w:rPr>
          <w:rFonts w:ascii="Times New Roman Tj" w:hAnsi="Times New Roman Tj"/>
          <w:sz w:val="28"/>
          <w:szCs w:val="28"/>
        </w:rPr>
        <w:t>њрвандони камбизоат ба ин категория дохил мешаванд.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Ширкатњои байналхалќї, ки ба масъалањои туризми иљтимої кор мекунанд; РАСТ, ки аъзои БИТС мебошад. 1 – июни соли 1963 дар Брюсел ташкил шудааст. БИТС яке аз аъзоњои </w:t>
      </w:r>
      <w:proofErr w:type="gramStart"/>
      <w:r>
        <w:rPr>
          <w:rFonts w:ascii="Times New Roman Tj" w:hAnsi="Times New Roman Tj"/>
          <w:sz w:val="28"/>
          <w:szCs w:val="28"/>
        </w:rPr>
        <w:t xml:space="preserve">( </w:t>
      </w:r>
      <w:proofErr w:type="gramEnd"/>
      <w:r>
        <w:rPr>
          <w:rFonts w:ascii="Times New Roman Tj" w:hAnsi="Times New Roman Tj"/>
          <w:sz w:val="28"/>
          <w:szCs w:val="28"/>
        </w:rPr>
        <w:t xml:space="preserve">ТУТ ) мебошад. Дар </w:t>
      </w:r>
      <w:r>
        <w:rPr>
          <w:rFonts w:ascii="Times New Roman Tj" w:hAnsi="Times New Roman Tj"/>
          <w:sz w:val="28"/>
          <w:szCs w:val="28"/>
        </w:rPr>
        <w:lastRenderedPageBreak/>
        <w:t>доираи ТУТ ва БИТС доимо семенарњ</w:t>
      </w:r>
      <w:proofErr w:type="gramStart"/>
      <w:r>
        <w:rPr>
          <w:rFonts w:ascii="Times New Roman Tj" w:hAnsi="Times New Roman Tj"/>
          <w:sz w:val="28"/>
          <w:szCs w:val="28"/>
        </w:rPr>
        <w:t>о ва</w:t>
      </w:r>
      <w:proofErr w:type="gramEnd"/>
      <w:r>
        <w:rPr>
          <w:rFonts w:ascii="Times New Roman Tj" w:hAnsi="Times New Roman Tj"/>
          <w:sz w:val="28"/>
          <w:szCs w:val="28"/>
        </w:rPr>
        <w:t xml:space="preserve"> конференсияњо оиди масалањои туризми иљтимои гузаронида мешавад.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ТУТ расман маќсадњои туризми иљтимоиро дар декларатсияи Манила соли 1981 тасдиќ намуд.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Туризми иљтимої – маќсади  ин барои он ки табаќаи болои љамъият барои таъмин намудани истироњат </w:t>
      </w:r>
      <w:proofErr w:type="gramStart"/>
      <w:r>
        <w:rPr>
          <w:rFonts w:ascii="Times New Roman Tj" w:hAnsi="Times New Roman Tj"/>
          <w:sz w:val="28"/>
          <w:szCs w:val="28"/>
        </w:rPr>
        <w:t>барои</w:t>
      </w:r>
      <w:proofErr w:type="gramEnd"/>
      <w:r>
        <w:rPr>
          <w:rFonts w:ascii="Times New Roman Tj" w:hAnsi="Times New Roman Tj"/>
          <w:sz w:val="28"/>
          <w:szCs w:val="28"/>
        </w:rPr>
        <w:t xml:space="preserve"> ањоли камбизоат сањи кунанд. Деклоратсияи Монреали « Ба тобеъияти иљтимої ва гуммони туризм  », ки Ассамблеаи Генерали </w:t>
      </w:r>
      <w:proofErr w:type="gramStart"/>
      <w:r>
        <w:rPr>
          <w:rFonts w:ascii="Times New Roman Tj" w:hAnsi="Times New Roman Tj"/>
          <w:sz w:val="28"/>
          <w:szCs w:val="28"/>
        </w:rPr>
        <w:t xml:space="preserve">( </w:t>
      </w:r>
      <w:proofErr w:type="gramEnd"/>
      <w:r>
        <w:rPr>
          <w:rFonts w:ascii="Times New Roman Tj" w:hAnsi="Times New Roman Tj"/>
          <w:sz w:val="28"/>
          <w:szCs w:val="28"/>
        </w:rPr>
        <w:t>БИТС ) 12- сентябри соли 1996 ќабул намуд,  яклухт ба масъалањои туризми  иљтимої бахшида шуда буд, ин чунин номгузари шудааст « љамъияти дизайнери ( зебосози ) ва муњаррики инкишофи туризм».</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Таъмин намудани њамаи шароитњои истироњат барои оилањои серфарзанд, љавонон ва пиронсолон лозим аст, як ќатор омилњоро ба тартиб даровардан, ба монанди муайян намудани сайёњати иљтимої туристи давлат, ќабул намудани актњои нормативї ва ќонунбарор, ташкил намудани инфрасохтори иљтимої, таъмин намудани системаи механизми барои ёрдам </w:t>
      </w:r>
      <w:proofErr w:type="gramStart"/>
      <w:r>
        <w:rPr>
          <w:rFonts w:ascii="Times New Roman Tj" w:hAnsi="Times New Roman Tj"/>
          <w:sz w:val="28"/>
          <w:szCs w:val="28"/>
        </w:rPr>
        <w:t>ба</w:t>
      </w:r>
      <w:proofErr w:type="gramEnd"/>
      <w:r>
        <w:rPr>
          <w:rFonts w:ascii="Times New Roman Tj" w:hAnsi="Times New Roman Tj"/>
          <w:sz w:val="28"/>
          <w:szCs w:val="28"/>
        </w:rPr>
        <w:t xml:space="preserve"> ањолї камбизоат, тайёр намудани кадрњо дар системаи туризми иљтимої дохил мешавад, ташкилкунандагони он, итилооти кори ва ѓайра.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Њазорон одамон </w:t>
      </w:r>
      <w:proofErr w:type="gramStart"/>
      <w:r>
        <w:rPr>
          <w:rFonts w:ascii="Times New Roman Tj" w:hAnsi="Times New Roman Tj"/>
          <w:sz w:val="28"/>
          <w:szCs w:val="28"/>
        </w:rPr>
        <w:t>дар</w:t>
      </w:r>
      <w:proofErr w:type="gramEnd"/>
      <w:r>
        <w:rPr>
          <w:rFonts w:ascii="Times New Roman Tj" w:hAnsi="Times New Roman Tj"/>
          <w:sz w:val="28"/>
          <w:szCs w:val="28"/>
        </w:rPr>
        <w:t xml:space="preserve"> љањон сайёњат мекунанд ба шарофати туризми иљтимої.</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Дар моддаи 13 декларатсияи Монреали БИТС категорияњоеро муайян намуданд, ки метавонад туризми иљтимоиро ташкил намоянд.</w:t>
      </w:r>
    </w:p>
    <w:p w:rsidR="00722691" w:rsidRDefault="00722691" w:rsidP="00722691">
      <w:pPr>
        <w:tabs>
          <w:tab w:val="left" w:pos="0"/>
        </w:tabs>
        <w:spacing w:line="360" w:lineRule="auto"/>
        <w:jc w:val="both"/>
        <w:rPr>
          <w:rFonts w:ascii="Times New Roman Tj" w:hAnsi="Times New Roman Tj"/>
          <w:sz w:val="28"/>
          <w:szCs w:val="28"/>
        </w:rPr>
      </w:pPr>
      <w:proofErr w:type="gramStart"/>
      <w:r>
        <w:rPr>
          <w:rFonts w:ascii="Times New Roman Tj" w:hAnsi="Times New Roman Tj"/>
          <w:sz w:val="28"/>
          <w:szCs w:val="28"/>
        </w:rPr>
        <w:t>Барои ташкил намудани туризми иљтимои ташкилотњои туристи гуногун метавонанд иштирок намоянд, ки дар оинома ё ин ки регламент аниќ характери иљтимої ва маќсади таъмин намудан ва дастрас намудани туризм ва сайёњат барои микдори муайяни одамон муайян шуда бошад, ва маќсади асосиашон гирифтани фоида набошад, хусусияти ташкил намудани туризми иљтимои ба чунин шартњо</w:t>
      </w:r>
      <w:proofErr w:type="gramEnd"/>
      <w:r>
        <w:rPr>
          <w:rFonts w:ascii="Times New Roman Tj" w:hAnsi="Times New Roman Tj"/>
          <w:sz w:val="28"/>
          <w:szCs w:val="28"/>
        </w:rPr>
        <w:t xml:space="preserve"> људо мешавад;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ab/>
        <w:t>- намудњои фаъолияти пешнињод намуда бояд халли иљтимои, маќсадњои фарњанги, ки барои њурмату эњтиром ва инкишофи одамон таалуќ дорад пешнињод шавад;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аник муайян намудани клиентураи максаддор;  дар ин љо дискриминатсияњои фарњанги, дини, сиёси, фалсафи ё ки нишонањои иљтимои вуљуд надорад;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аник муайян намудани таъминоти интегратсиони саводнокии туризми иљтимои ва атрофии мавкеъ;</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Новобаста ба ин муваффаќиятњои ноил шуда, туризми иљтимои њамон ваќт мустањкам мешавад, ки ба сатњњои иљтимои, сиёси дар </w:t>
      </w:r>
      <w:proofErr w:type="gramStart"/>
      <w:r>
        <w:rPr>
          <w:rFonts w:ascii="Times New Roman Tj" w:hAnsi="Times New Roman Tj"/>
          <w:sz w:val="28"/>
          <w:szCs w:val="28"/>
        </w:rPr>
        <w:t>со</w:t>
      </w:r>
      <w:proofErr w:type="gramEnd"/>
      <w:r>
        <w:rPr>
          <w:rFonts w:ascii="Times New Roman Tj" w:hAnsi="Times New Roman Tj"/>
          <w:sz w:val="28"/>
          <w:szCs w:val="28"/>
        </w:rPr>
        <w:t xml:space="preserve">њаи туризми милли, дини ва байналхалки мустањкам шавад. Ташкил намудани туризми иљтимои, ки маќсадаш гирифтани фоида намебошад, барои њамин </w:t>
      </w:r>
      <w:proofErr w:type="gramStart"/>
      <w:r>
        <w:rPr>
          <w:rFonts w:ascii="Times New Roman Tj" w:hAnsi="Times New Roman Tj"/>
          <w:sz w:val="28"/>
          <w:szCs w:val="28"/>
        </w:rPr>
        <w:t>ваќт</w:t>
      </w:r>
      <w:proofErr w:type="gramEnd"/>
      <w:r>
        <w:rPr>
          <w:rFonts w:ascii="Times New Roman Tj" w:hAnsi="Times New Roman Tj"/>
          <w:sz w:val="28"/>
          <w:szCs w:val="28"/>
        </w:rPr>
        <w:t>њои охир ба мушкилотњои зерин ру овардааст;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проблемаи ташкил намудани уњдадорињои хозира замон базаи модди туризми иљтимои;</w:t>
      </w:r>
    </w:p>
    <w:p w:rsidR="00722691" w:rsidRDefault="00722691" w:rsidP="00722691">
      <w:pPr>
        <w:tabs>
          <w:tab w:val="left" w:pos="0"/>
        </w:tabs>
        <w:spacing w:line="360" w:lineRule="auto"/>
        <w:ind w:firstLine="708"/>
        <w:jc w:val="both"/>
        <w:rPr>
          <w:rFonts w:ascii="Times New Roman Tj" w:hAnsi="Times New Roman Tj"/>
          <w:sz w:val="28"/>
          <w:szCs w:val="28"/>
        </w:rPr>
      </w:pPr>
      <w:r>
        <w:rPr>
          <w:rFonts w:ascii="Times New Roman Tj" w:hAnsi="Times New Roman Tj"/>
          <w:sz w:val="28"/>
          <w:szCs w:val="28"/>
        </w:rPr>
        <w:t>- надоштани базањои нормативи ва конунбарор;</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xml:space="preserve">- проблемањои итилооти ва психологи, ки истироњаткунандагони системаи туризми иљтимои </w:t>
      </w:r>
      <w:proofErr w:type="gramStart"/>
      <w:r>
        <w:rPr>
          <w:rFonts w:ascii="Times New Roman Tj" w:hAnsi="Times New Roman Tj"/>
          <w:sz w:val="28"/>
          <w:szCs w:val="28"/>
        </w:rPr>
        <w:t>ру ба</w:t>
      </w:r>
      <w:proofErr w:type="gramEnd"/>
      <w:r>
        <w:rPr>
          <w:rFonts w:ascii="Times New Roman Tj" w:hAnsi="Times New Roman Tj"/>
          <w:sz w:val="28"/>
          <w:szCs w:val="28"/>
        </w:rPr>
        <w:t xml:space="preserve"> ру мешаванд;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 зиёдшави стандартњои сифатноки хизматрасонии туризми иљтимои;</w:t>
      </w:r>
    </w:p>
    <w:p w:rsidR="00722691" w:rsidRDefault="00722691" w:rsidP="00722691">
      <w:pPr>
        <w:tabs>
          <w:tab w:val="left" w:pos="0"/>
        </w:tabs>
        <w:spacing w:line="360" w:lineRule="auto"/>
        <w:ind w:firstLine="708"/>
        <w:jc w:val="both"/>
        <w:rPr>
          <w:rFonts w:ascii="Times New Roman Tj" w:hAnsi="Times New Roman Tj"/>
          <w:sz w:val="28"/>
          <w:szCs w:val="28"/>
        </w:rPr>
      </w:pPr>
      <w:r>
        <w:rPr>
          <w:rFonts w:ascii="Times New Roman Tj" w:hAnsi="Times New Roman Tj"/>
          <w:sz w:val="28"/>
          <w:szCs w:val="28"/>
        </w:rPr>
        <w:t>- шакли ба таври модди кумак намудани ба мизољони туризми иљтимои ва як ќатор проблемањои дигар.</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Ба шаклњои кумакрасони модди, ки аз хизматрасонињои туризми иљтимои истифода мебаранд,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онњо – ин чекњои истироњати ба њисоб меравад.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Онњо дар </w:t>
      </w:r>
      <w:proofErr w:type="gramStart"/>
      <w:r>
        <w:rPr>
          <w:rFonts w:ascii="Times New Roman Tj" w:hAnsi="Times New Roman Tj"/>
          <w:sz w:val="28"/>
          <w:szCs w:val="28"/>
        </w:rPr>
        <w:t>яке</w:t>
      </w:r>
      <w:proofErr w:type="gramEnd"/>
      <w:r>
        <w:rPr>
          <w:rFonts w:ascii="Times New Roman Tj" w:hAnsi="Times New Roman Tj"/>
          <w:sz w:val="28"/>
          <w:szCs w:val="28"/>
        </w:rPr>
        <w:t xml:space="preserve"> аз мамлакатњои Аврупои васеъ истифода бурда мешавад. Њамин тавр барои системаи чеки истироњати дар Фаронса Ассатсияи Милли Фаронса кор мекунад, ва дар Швейтсария бошад – кассањои сайёњати Швейтсария машгул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Категорияи шахсони, ки барои льготњои туризми ичтимои њуќ</w:t>
      </w:r>
      <w:proofErr w:type="gramStart"/>
      <w:r>
        <w:rPr>
          <w:rFonts w:ascii="Times New Roman Tj" w:hAnsi="Times New Roman Tj"/>
          <w:sz w:val="28"/>
          <w:szCs w:val="28"/>
        </w:rPr>
        <w:t>у</w:t>
      </w:r>
      <w:proofErr w:type="gramEnd"/>
      <w:r>
        <w:rPr>
          <w:rFonts w:ascii="Times New Roman Tj" w:hAnsi="Times New Roman Tj"/>
          <w:sz w:val="28"/>
          <w:szCs w:val="28"/>
        </w:rPr>
        <w:t>ќ доранд дар љадвали 8- дида мешавад.</w:t>
      </w:r>
    </w:p>
    <w:p w:rsidR="00722691" w:rsidRDefault="00722691" w:rsidP="00722691">
      <w:pPr>
        <w:tabs>
          <w:tab w:val="left" w:pos="0"/>
        </w:tabs>
        <w:spacing w:line="360" w:lineRule="auto"/>
        <w:jc w:val="both"/>
        <w:rPr>
          <w:rFonts w:ascii="Times New Roman Tj" w:hAnsi="Times New Roman Tj"/>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22691" w:rsidTr="00FE56F1">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Категорияи истеъмолкунандагон</w:t>
            </w:r>
          </w:p>
        </w:tc>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Намуди муассисањои љ</w:t>
            </w:r>
            <w:proofErr w:type="gramStart"/>
            <w:r>
              <w:rPr>
                <w:rFonts w:ascii="Times New Roman Tj" w:hAnsi="Times New Roman Tj"/>
                <w:sz w:val="28"/>
                <w:szCs w:val="28"/>
              </w:rPr>
              <w:t>о</w:t>
            </w:r>
            <w:proofErr w:type="gramEnd"/>
            <w:r>
              <w:rPr>
                <w:rFonts w:ascii="Times New Roman Tj" w:hAnsi="Times New Roman Tj"/>
                <w:sz w:val="28"/>
                <w:szCs w:val="28"/>
              </w:rPr>
              <w:t xml:space="preserve"> ба љокуни</w:t>
            </w:r>
          </w:p>
        </w:tc>
        <w:tc>
          <w:tcPr>
            <w:tcW w:w="3191"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Вакти макон</w:t>
            </w:r>
          </w:p>
        </w:tc>
      </w:tr>
      <w:tr w:rsidR="00722691" w:rsidTr="00FE56F1">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Кудакон аз оилаи серфарзанд,љавонони тањсил мекардаги</w:t>
            </w:r>
          </w:p>
        </w:tc>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Лагери мењнат ва истироњат, турбаза, санатория, хонањои иистроњати</w:t>
            </w:r>
          </w:p>
        </w:tc>
        <w:tc>
          <w:tcPr>
            <w:tcW w:w="3191"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Каникулњои донишљуён, отпускњо</w:t>
            </w:r>
          </w:p>
        </w:tc>
      </w:tr>
      <w:tr w:rsidR="00722691" w:rsidTr="00FE56F1">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Ањолии камбизоат</w:t>
            </w:r>
          </w:p>
        </w:tc>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Турбаза</w:t>
            </w:r>
            <w:proofErr w:type="gramStart"/>
            <w:r>
              <w:rPr>
                <w:rFonts w:ascii="Times New Roman Tj" w:hAnsi="Times New Roman Tj"/>
                <w:sz w:val="28"/>
                <w:szCs w:val="28"/>
              </w:rPr>
              <w:t>,х</w:t>
            </w:r>
            <w:proofErr w:type="gramEnd"/>
            <w:r>
              <w:rPr>
                <w:rFonts w:ascii="Times New Roman Tj" w:hAnsi="Times New Roman Tj"/>
                <w:sz w:val="28"/>
                <w:szCs w:val="28"/>
              </w:rPr>
              <w:t>онањои истироњати,санатория</w:t>
            </w:r>
          </w:p>
        </w:tc>
        <w:tc>
          <w:tcPr>
            <w:tcW w:w="3191"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Мавсими доими</w:t>
            </w:r>
          </w:p>
        </w:tc>
      </w:tr>
      <w:tr w:rsidR="00722691" w:rsidTr="00FE56F1">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Нафаќахурон</w:t>
            </w:r>
          </w:p>
        </w:tc>
        <w:tc>
          <w:tcPr>
            <w:tcW w:w="3190" w:type="dxa"/>
          </w:tcPr>
          <w:p w:rsidR="00722691" w:rsidRDefault="00722691" w:rsidP="00FE56F1">
            <w:pPr>
              <w:tabs>
                <w:tab w:val="left" w:pos="0"/>
              </w:tabs>
              <w:spacing w:line="360" w:lineRule="auto"/>
              <w:jc w:val="both"/>
              <w:rPr>
                <w:rFonts w:ascii="Times New Roman Tj" w:hAnsi="Times New Roman Tj"/>
                <w:sz w:val="28"/>
                <w:szCs w:val="28"/>
              </w:rPr>
            </w:pPr>
          </w:p>
        </w:tc>
        <w:tc>
          <w:tcPr>
            <w:tcW w:w="3191"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Мавсими доими</w:t>
            </w:r>
          </w:p>
        </w:tc>
      </w:tr>
      <w:tr w:rsidR="00722691" w:rsidTr="00FE56F1">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Маюбон</w:t>
            </w:r>
          </w:p>
        </w:tc>
        <w:tc>
          <w:tcPr>
            <w:tcW w:w="3190"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Турбаза</w:t>
            </w:r>
            <w:proofErr w:type="gramStart"/>
            <w:r>
              <w:rPr>
                <w:rFonts w:ascii="Times New Roman Tj" w:hAnsi="Times New Roman Tj"/>
                <w:sz w:val="28"/>
                <w:szCs w:val="28"/>
              </w:rPr>
              <w:t>,х</w:t>
            </w:r>
            <w:proofErr w:type="gramEnd"/>
            <w:r>
              <w:rPr>
                <w:rFonts w:ascii="Times New Roman Tj" w:hAnsi="Times New Roman Tj"/>
                <w:sz w:val="28"/>
                <w:szCs w:val="28"/>
              </w:rPr>
              <w:t>онањои истироњати,санатория</w:t>
            </w:r>
          </w:p>
        </w:tc>
        <w:tc>
          <w:tcPr>
            <w:tcW w:w="3191" w:type="dxa"/>
          </w:tcPr>
          <w:p w:rsidR="00722691" w:rsidRDefault="00722691" w:rsidP="00FE56F1">
            <w:pPr>
              <w:tabs>
                <w:tab w:val="left" w:pos="0"/>
              </w:tabs>
              <w:spacing w:line="360" w:lineRule="auto"/>
              <w:jc w:val="both"/>
              <w:rPr>
                <w:rFonts w:ascii="Times New Roman Tj" w:hAnsi="Times New Roman Tj"/>
                <w:sz w:val="28"/>
                <w:szCs w:val="28"/>
              </w:rPr>
            </w:pPr>
            <w:r>
              <w:rPr>
                <w:rFonts w:ascii="Times New Roman Tj" w:hAnsi="Times New Roman Tj"/>
                <w:sz w:val="28"/>
                <w:szCs w:val="28"/>
              </w:rPr>
              <w:t>Мавсими доими</w:t>
            </w:r>
          </w:p>
        </w:tc>
      </w:tr>
    </w:tbl>
    <w:p w:rsidR="00722691" w:rsidRDefault="00722691" w:rsidP="00722691">
      <w:pPr>
        <w:tabs>
          <w:tab w:val="left" w:pos="0"/>
        </w:tabs>
        <w:spacing w:line="360" w:lineRule="auto"/>
        <w:jc w:val="both"/>
        <w:rPr>
          <w:rFonts w:ascii="Times New Roman Tj" w:hAnsi="Times New Roman Tj"/>
          <w:sz w:val="28"/>
          <w:szCs w:val="28"/>
        </w:rPr>
      </w:pP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Дар давраи шурави ташкилотхои Совети Марказии Умумииттифокии Иттифоќњои Касаба ( ВЦСПС ) ва Бюрои байналхалки туризми љавонон  (БММТ ) ба туризми иљтимои сару кор доранд. њачми хизматрасонихои ВЦСПС дар соли 1989  42 </w:t>
      </w:r>
      <w:proofErr w:type="gramStart"/>
      <w:r>
        <w:rPr>
          <w:rFonts w:ascii="Times New Roman Tj" w:hAnsi="Times New Roman Tj"/>
          <w:sz w:val="28"/>
          <w:szCs w:val="28"/>
        </w:rPr>
        <w:t>млн</w:t>
      </w:r>
      <w:proofErr w:type="gramEnd"/>
      <w:r>
        <w:rPr>
          <w:rFonts w:ascii="Times New Roman Tj" w:hAnsi="Times New Roman Tj"/>
          <w:sz w:val="28"/>
          <w:szCs w:val="28"/>
        </w:rPr>
        <w:t xml:space="preserve"> нафар турист ва 226,1 млн экскурсантонро ташкил дод, ва њаљми хизматњое, ки дар њамин сол пешнињод шуд ба 3 млрд рубл расид, шумораи коркунон 170 њазор нафарро ташкил медод.Њачми хизматхои туристи БММТ « спутник » дар њамон сол 6,2 </w:t>
      </w:r>
      <w:proofErr w:type="gramStart"/>
      <w:r>
        <w:rPr>
          <w:rFonts w:ascii="Times New Roman Tj" w:hAnsi="Times New Roman Tj"/>
          <w:sz w:val="28"/>
          <w:szCs w:val="28"/>
        </w:rPr>
        <w:t>млн</w:t>
      </w:r>
      <w:proofErr w:type="gramEnd"/>
      <w:r>
        <w:rPr>
          <w:rFonts w:ascii="Times New Roman Tj" w:hAnsi="Times New Roman Tj"/>
          <w:sz w:val="28"/>
          <w:szCs w:val="28"/>
        </w:rPr>
        <w:t xml:space="preserve"> нафар ва њачми</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хизматњо ба 365 </w:t>
      </w:r>
      <w:proofErr w:type="gramStart"/>
      <w:r>
        <w:rPr>
          <w:rFonts w:ascii="Times New Roman Tj" w:hAnsi="Times New Roman Tj"/>
          <w:sz w:val="28"/>
          <w:szCs w:val="28"/>
        </w:rPr>
        <w:t>млн</w:t>
      </w:r>
      <w:proofErr w:type="gramEnd"/>
      <w:r>
        <w:rPr>
          <w:rFonts w:ascii="Times New Roman Tj" w:hAnsi="Times New Roman Tj"/>
          <w:sz w:val="28"/>
          <w:szCs w:val="28"/>
        </w:rPr>
        <w:t xml:space="preserve"> рубл (дар нархњои соли 1989) ва шумораи коргаронаш таќрибан 7 њазор нафарро ташкил дод.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Туризми иљтимои дар конуни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«Дар барои туризм » чунин шарњ дода шудааст.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Туризми иљтимои – сайёњате, ки аз маблаѓњои аз тарафи давлат барои эњтиёљоти иљтимои људо карда пардохта мешавад.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Дар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дар айни замон ягон ташкилот, муассиса ва корњонае нест, ки ба ин намуди туризм машгул бошанд. Ба ѓайр аз федератсияи иттифоќи касаба, ки бо ин масала сару кор дорад.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lastRenderedPageBreak/>
        <w:t>Дар конуни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 Дар бораи туризм » самтњои асосии сиёсати давлати дар соњаи туризм барои инкишоф додани туризми иљтимои, дохили, воридоти ва худ фаъолияти чунин самтњои асоси номбар шудааст.</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Самтњои асосии   сиёсати давлат дар соњаи туризм  дастгири ва инкишофи  туризми дохили</w:t>
      </w:r>
      <w:proofErr w:type="gramStart"/>
      <w:r>
        <w:rPr>
          <w:rFonts w:ascii="Times New Roman Tj" w:hAnsi="Times New Roman Tj"/>
          <w:sz w:val="28"/>
          <w:szCs w:val="28"/>
        </w:rPr>
        <w:t xml:space="preserve"> ,</w:t>
      </w:r>
      <w:proofErr w:type="gramEnd"/>
      <w:r>
        <w:rPr>
          <w:rFonts w:ascii="Times New Roman Tj" w:hAnsi="Times New Roman Tj"/>
          <w:sz w:val="28"/>
          <w:szCs w:val="28"/>
        </w:rPr>
        <w:t xml:space="preserve"> воридоти ,   иљтимои  ва худфаъолати мебошад.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Танзимкунии давлатии фаъолияти туристи бо роњњои зайл амали  гардонида мешавад: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-эљод намудани санадњои меъёрию њуќ</w:t>
      </w:r>
      <w:proofErr w:type="gramStart"/>
      <w:r>
        <w:rPr>
          <w:rFonts w:ascii="Times New Roman Tj" w:hAnsi="Times New Roman Tj"/>
          <w:sz w:val="28"/>
          <w:szCs w:val="28"/>
        </w:rPr>
        <w:t>у</w:t>
      </w:r>
      <w:proofErr w:type="gramEnd"/>
      <w:r>
        <w:rPr>
          <w:rFonts w:ascii="Times New Roman Tj" w:hAnsi="Times New Roman Tj"/>
          <w:sz w:val="28"/>
          <w:szCs w:val="28"/>
        </w:rPr>
        <w:t>ќи, ки ба ташаккули  муносибатњо дар соњаи саноати туристи равона карда шудаанд;</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-њимояи њуќ</w:t>
      </w:r>
      <w:proofErr w:type="gramStart"/>
      <w:r>
        <w:rPr>
          <w:rFonts w:ascii="Times New Roman Tj" w:hAnsi="Times New Roman Tj"/>
          <w:sz w:val="28"/>
          <w:szCs w:val="28"/>
        </w:rPr>
        <w:t>у</w:t>
      </w:r>
      <w:proofErr w:type="gramEnd"/>
      <w:r>
        <w:rPr>
          <w:rFonts w:ascii="Times New Roman Tj" w:hAnsi="Times New Roman Tj"/>
          <w:sz w:val="28"/>
          <w:szCs w:val="28"/>
        </w:rPr>
        <w:t>ќ ва манфиати давлат дар соњаи туризм ;</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-њимояи њуќ</w:t>
      </w:r>
      <w:proofErr w:type="gramStart"/>
      <w:r>
        <w:rPr>
          <w:rFonts w:ascii="Times New Roman Tj" w:hAnsi="Times New Roman Tj"/>
          <w:sz w:val="28"/>
          <w:szCs w:val="28"/>
        </w:rPr>
        <w:t>у</w:t>
      </w:r>
      <w:proofErr w:type="gramEnd"/>
      <w:r>
        <w:rPr>
          <w:rFonts w:ascii="Times New Roman Tj" w:hAnsi="Times New Roman Tj"/>
          <w:sz w:val="28"/>
          <w:szCs w:val="28"/>
        </w:rPr>
        <w:t>ќ ва манфиатњои туристон, таьмин намудани  бењатарии  онњо;</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-муќаррар намудани тартиби  стандартизатсия, сертификатсия ва литсензиякунони   дар соњаи туризм</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-њавасмандкунии  маблаѓгузори милли  ва  хориљи  барои инкишофи фаъолияти туристи</w:t>
      </w:r>
      <w:proofErr w:type="gramStart"/>
      <w:r>
        <w:rPr>
          <w:rFonts w:ascii="Times New Roman Tj" w:hAnsi="Times New Roman Tj"/>
          <w:sz w:val="28"/>
          <w:szCs w:val="28"/>
        </w:rPr>
        <w:t xml:space="preserve"> ;</w:t>
      </w:r>
      <w:proofErr w:type="gramEnd"/>
    </w:p>
    <w:p w:rsidR="00722691" w:rsidRDefault="00722691" w:rsidP="00722691">
      <w:pPr>
        <w:tabs>
          <w:tab w:val="left" w:pos="0"/>
        </w:tabs>
        <w:spacing w:line="360" w:lineRule="auto"/>
        <w:ind w:firstLine="708"/>
        <w:jc w:val="both"/>
        <w:rPr>
          <w:rFonts w:ascii="Times New Roman Tj" w:hAnsi="Times New Roman Tj"/>
          <w:sz w:val="28"/>
          <w:szCs w:val="28"/>
        </w:rPr>
      </w:pPr>
      <w:r>
        <w:rPr>
          <w:rFonts w:ascii="Times New Roman Tj" w:hAnsi="Times New Roman Tj"/>
          <w:sz w:val="28"/>
          <w:szCs w:val="28"/>
        </w:rPr>
        <w:t xml:space="preserve">-фароњам овардани имкониятњои якхела  дар бозори  хизматрасонии туристи  барои субъектњои соњибкор  новобаста аз шакли моликият, дастгирии  инкишофи раќобат, таъмин намудани риояи конунгузории   зидди монополияви   дар ин </w:t>
      </w:r>
      <w:proofErr w:type="gramStart"/>
      <w:r>
        <w:rPr>
          <w:rFonts w:ascii="Times New Roman Tj" w:hAnsi="Times New Roman Tj"/>
          <w:sz w:val="28"/>
          <w:szCs w:val="28"/>
        </w:rPr>
        <w:t>со</w:t>
      </w:r>
      <w:proofErr w:type="gramEnd"/>
      <w:r>
        <w:rPr>
          <w:rFonts w:ascii="Times New Roman Tj" w:hAnsi="Times New Roman Tj"/>
          <w:sz w:val="28"/>
          <w:szCs w:val="28"/>
        </w:rPr>
        <w:t>ња;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-вусъат додани  њамкори бо  мамлакатњои хориљи   ва ташкилотњои  байналхалќи</w:t>
      </w:r>
      <w:proofErr w:type="gramStart"/>
      <w:r>
        <w:rPr>
          <w:rFonts w:ascii="Times New Roman Tj" w:hAnsi="Times New Roman Tj"/>
          <w:sz w:val="28"/>
          <w:szCs w:val="28"/>
        </w:rPr>
        <w:t xml:space="preserve"> ,</w:t>
      </w:r>
      <w:proofErr w:type="gramEnd"/>
      <w:r>
        <w:rPr>
          <w:rFonts w:ascii="Times New Roman Tj" w:hAnsi="Times New Roman Tj"/>
          <w:sz w:val="28"/>
          <w:szCs w:val="28"/>
        </w:rPr>
        <w:t>иштирок дар барномањои байналхалќии туризм ,коркард ва</w:t>
      </w:r>
    </w:p>
    <w:p w:rsidR="00722691" w:rsidRDefault="00722691" w:rsidP="00722691">
      <w:pPr>
        <w:tabs>
          <w:tab w:val="left" w:pos="0"/>
        </w:tabs>
        <w:spacing w:line="360" w:lineRule="auto"/>
        <w:jc w:val="both"/>
        <w:rPr>
          <w:rFonts w:ascii="Times New Roman Tj" w:hAnsi="Times New Roman Tj"/>
          <w:sz w:val="28"/>
          <w:szCs w:val="28"/>
        </w:rPr>
      </w:pPr>
      <w:r>
        <w:rPr>
          <w:rFonts w:ascii="Times New Roman Tj" w:hAnsi="Times New Roman Tj"/>
          <w:sz w:val="28"/>
          <w:szCs w:val="28"/>
        </w:rPr>
        <w:t xml:space="preserve">бастани шартномањои    байналхалќии ду   ва чанд тарафа  дар </w:t>
      </w:r>
      <w:proofErr w:type="gramStart"/>
      <w:r>
        <w:rPr>
          <w:rFonts w:ascii="Times New Roman Tj" w:hAnsi="Times New Roman Tj"/>
          <w:sz w:val="28"/>
          <w:szCs w:val="28"/>
        </w:rPr>
        <w:t>со</w:t>
      </w:r>
      <w:proofErr w:type="gramEnd"/>
      <w:r>
        <w:rPr>
          <w:rFonts w:ascii="Times New Roman Tj" w:hAnsi="Times New Roman Tj"/>
          <w:sz w:val="28"/>
          <w:szCs w:val="28"/>
        </w:rPr>
        <w:t>њаи туризм  ва муайян  кардани тартиби амали намудани онњо.</w:t>
      </w:r>
    </w:p>
    <w:p w:rsidR="00DA7AD3" w:rsidRDefault="00DA7AD3"/>
    <w:sectPr w:rsidR="00DA7AD3" w:rsidSect="00DA7A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91" w:rsidRDefault="00722691" w:rsidP="00722691">
      <w:r>
        <w:separator/>
      </w:r>
    </w:p>
  </w:endnote>
  <w:endnote w:type="continuationSeparator" w:id="1">
    <w:p w:rsidR="00722691" w:rsidRDefault="00722691" w:rsidP="00722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91" w:rsidRDefault="00722691" w:rsidP="00722691">
      <w:r>
        <w:separator/>
      </w:r>
    </w:p>
  </w:footnote>
  <w:footnote w:type="continuationSeparator" w:id="1">
    <w:p w:rsidR="00722691" w:rsidRDefault="00722691" w:rsidP="00722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722691"/>
    <w:rsid w:val="00722691"/>
    <w:rsid w:val="00DA7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2691"/>
    <w:pPr>
      <w:tabs>
        <w:tab w:val="center" w:pos="4677"/>
        <w:tab w:val="right" w:pos="9355"/>
      </w:tabs>
    </w:pPr>
  </w:style>
  <w:style w:type="character" w:customStyle="1" w:styleId="a4">
    <w:name w:val="Верхний колонтитул Знак"/>
    <w:basedOn w:val="a0"/>
    <w:link w:val="a3"/>
    <w:uiPriority w:val="99"/>
    <w:semiHidden/>
    <w:rsid w:val="0072269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22691"/>
    <w:pPr>
      <w:tabs>
        <w:tab w:val="center" w:pos="4677"/>
        <w:tab w:val="right" w:pos="9355"/>
      </w:tabs>
    </w:pPr>
  </w:style>
  <w:style w:type="character" w:customStyle="1" w:styleId="a6">
    <w:name w:val="Нижний колонтитул Знак"/>
    <w:basedOn w:val="a0"/>
    <w:link w:val="a5"/>
    <w:uiPriority w:val="99"/>
    <w:semiHidden/>
    <w:rsid w:val="007226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5806</Words>
  <Characters>33095</Characters>
  <Application>Microsoft Office Word</Application>
  <DocSecurity>0</DocSecurity>
  <Lines>275</Lines>
  <Paragraphs>77</Paragraphs>
  <ScaleCrop>false</ScaleCrop>
  <Company>Avangard</Company>
  <LinksUpToDate>false</LinksUpToDate>
  <CharactersWithSpaces>38824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2013-11-13T16:31:00Z</dcterms:created>
  <dcterms:modified xsi:type="dcterms:W3CDTF">2013-11-13T16:32:00Z</dcterms:modified>
</cp:coreProperties>
</file>