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B51" w:rsidRDefault="00A77268" w:rsidP="00940B51">
      <w:pPr>
        <w:rPr>
          <w:b/>
        </w:rPr>
      </w:pPr>
      <w:r w:rsidRPr="0019329A">
        <w:rPr>
          <w:rFonts w:ascii="Times New Roman" w:hAnsi="Times New Roman" w:cs="Times New Roman"/>
          <w:b/>
          <w:sz w:val="28"/>
          <w:szCs w:val="28"/>
        </w:rPr>
        <w:t xml:space="preserve">   </w:t>
      </w:r>
      <w:r w:rsidR="00940B51" w:rsidRPr="002E7287">
        <w:rPr>
          <w:rFonts w:ascii="Times New Roman Tj" w:hAnsi="Times New Roman Tj" w:cs="Times New Roman Tajik 1.0"/>
          <w:sz w:val="32"/>
          <w:szCs w:val="32"/>
          <w:lang w:val="tg-Cyrl-TJ"/>
        </w:rPr>
        <w:t xml:space="preserve">Мавзўи 1. </w:t>
      </w:r>
      <w:r w:rsidR="00940B51" w:rsidRPr="002E7287">
        <w:rPr>
          <w:rFonts w:ascii="Times New Roman Tj" w:hAnsi="Times New Roman Tj" w:cs="Times New Roman Tajik 1.0"/>
          <w:bCs/>
          <w:sz w:val="32"/>
          <w:szCs w:val="32"/>
        </w:rPr>
        <w:t xml:space="preserve">Сарсухан: максади омузиши фанни «Хазинадори» дар </w:t>
      </w:r>
      <w:proofErr w:type="gramStart"/>
      <w:r w:rsidR="00940B51" w:rsidRPr="002E7287">
        <w:rPr>
          <w:rFonts w:ascii="Times New Roman Tj" w:hAnsi="Times New Roman Tj" w:cs="Times New Roman Tajik 1.0"/>
          <w:bCs/>
          <w:sz w:val="32"/>
          <w:szCs w:val="32"/>
        </w:rPr>
        <w:t>ЧТ</w:t>
      </w:r>
      <w:proofErr w:type="gramEnd"/>
      <w:r w:rsidR="00940B51" w:rsidRPr="002E7287">
        <w:rPr>
          <w:rFonts w:ascii="Times New Roman Tj" w:hAnsi="Times New Roman Tj" w:cs="Times New Roman Tajik 1.0"/>
          <w:bCs/>
          <w:sz w:val="32"/>
          <w:szCs w:val="32"/>
        </w:rPr>
        <w:t xml:space="preserve"> ва зарурияту вазифаи он. Таърихи инкишофи «Хазинадори» ва асосхои он</w:t>
      </w:r>
    </w:p>
    <w:p w:rsidR="00940B51" w:rsidRDefault="00940B51" w:rsidP="00940B51">
      <w:pPr>
        <w:rPr>
          <w:b/>
        </w:rPr>
      </w:pPr>
    </w:p>
    <w:p w:rsidR="00940B51" w:rsidRDefault="00940B51" w:rsidP="00940B51">
      <w:pPr>
        <w:rPr>
          <w:b/>
        </w:rPr>
      </w:pPr>
      <w:r w:rsidRPr="008159B5">
        <w:rPr>
          <w:b/>
        </w:rPr>
        <w:t>1)</w:t>
      </w:r>
      <w:r>
        <w:rPr>
          <w:b/>
        </w:rPr>
        <w:t xml:space="preserve"> </w:t>
      </w:r>
      <w:r w:rsidRPr="008159B5">
        <w:rPr>
          <w:b/>
        </w:rPr>
        <w:t xml:space="preserve">Таърихи инкишофи хазинадори, мафхум ва мавкеи хазинадори дар идоракунии </w:t>
      </w:r>
    </w:p>
    <w:p w:rsidR="00940B51" w:rsidRPr="008159B5" w:rsidRDefault="00940B51" w:rsidP="00940B51">
      <w:pPr>
        <w:rPr>
          <w:b/>
        </w:rPr>
      </w:pPr>
      <w:r>
        <w:rPr>
          <w:b/>
        </w:rPr>
        <w:t xml:space="preserve">     хукумат.      </w:t>
      </w:r>
    </w:p>
    <w:p w:rsidR="00940B51" w:rsidRDefault="00940B51" w:rsidP="00940B51">
      <w:pPr>
        <w:rPr>
          <w:b/>
        </w:rPr>
      </w:pPr>
    </w:p>
    <w:p w:rsidR="00940B51" w:rsidRPr="003C32E6" w:rsidRDefault="00940B51" w:rsidP="00940B51">
      <w:r>
        <w:rPr>
          <w:b/>
        </w:rPr>
        <w:tab/>
      </w:r>
      <w:r>
        <w:t>Аввалин маротиба калимаи «Хазина» дар асри Х</w:t>
      </w:r>
      <w:proofErr w:type="gramStart"/>
      <w:r>
        <w:rPr>
          <w:lang w:val="en-US"/>
        </w:rPr>
        <w:t>V</w:t>
      </w:r>
      <w:proofErr w:type="gramEnd"/>
      <w:r>
        <w:t xml:space="preserve"> дар руйхати фармонхои мансабдори Казинии истифода шудааст, яъне дар замони хукумронии Петри Бузург, ки хазинадори шохиро идора мекард. Дар ихтиёри он тилло, нукра, зарфхо, шохи, бахмал ва дигар чизхои киматбахо мафхуз мешуданд.</w:t>
      </w:r>
      <w:r>
        <w:tab/>
        <w:t xml:space="preserve">                                                                                               </w:t>
      </w:r>
    </w:p>
    <w:p w:rsidR="00940B51" w:rsidRPr="008159B5" w:rsidRDefault="00940B51" w:rsidP="00940B51">
      <w:r>
        <w:t xml:space="preserve">  </w:t>
      </w:r>
      <w:r>
        <w:tab/>
        <w:t>Ба муасисаи оли молияви аз тарафи хукумат фармони хисоботи дода шуда буд, Ки харочоту даромад хамонро пешниход намоянд.</w:t>
      </w:r>
    </w:p>
    <w:p w:rsidR="00940B51" w:rsidRDefault="00940B51" w:rsidP="00940B51">
      <w:r w:rsidRPr="008159B5">
        <w:t xml:space="preserve">       </w:t>
      </w:r>
      <w:r>
        <w:tab/>
        <w:t xml:space="preserve">Дар соли 1775 вазифаи хазинадори музофоти таъсис дода шуд, ки ин вазифа аз кабул ва нигох доштан чизхои кимматбахо дар хазина иборат буд.                                                            </w:t>
      </w:r>
      <w:r>
        <w:tab/>
        <w:t>Соли 1872 аввалин маротиба дастурамали хазинаи империя барои ахли оли аз нашр баромад, ки чунин коидахоро дар бар мегирифт тартиби кабул ба хазина намудхои гуногуни танга ва когазхои кридити, ирсоли (интиколи) маблаг ба хазина ва гайра.</w:t>
      </w:r>
      <w:r>
        <w:tab/>
      </w:r>
      <w:r>
        <w:tab/>
      </w:r>
      <w:r>
        <w:tab/>
      </w:r>
      <w:r>
        <w:tab/>
        <w:t>Бо кабули фармони президенти Чумхурии Точикистон дар бораи аз нав ташкил намудани чорахои зарури барои иктисодиет ва гузариш ва муносибатхои бозори дар барномахои иктисодии чумхури дар солхои 2000-2005 бо ислохоти нави хукумат огоз ефт.</w:t>
      </w:r>
      <w:r>
        <w:tab/>
        <w:t xml:space="preserve">Бо карори хукумат аз 18.06.1996 тахти раками 327 ташкил намудани системаи хазинадори дар Чумхурии Точикистон дар системаи Вазорати молия ва идораи ин системада дар </w:t>
      </w:r>
      <w:proofErr w:type="gramStart"/>
      <w:r>
        <w:t>дар</w:t>
      </w:r>
      <w:proofErr w:type="gramEnd"/>
      <w:r>
        <w:t xml:space="preserve"> шахру нохияхо таъсис дода шуд.                                                                                          </w:t>
      </w:r>
      <w:r>
        <w:tab/>
        <w:t xml:space="preserve">12-маи соли 2001 Мачлиси Олии Ч Т конун дар бораи хазинадори кабул кард.                            </w:t>
      </w:r>
    </w:p>
    <w:p w:rsidR="00940B51" w:rsidRDefault="00940B51" w:rsidP="00940B51"/>
    <w:p w:rsidR="00940B51" w:rsidRDefault="00A77268" w:rsidP="00A77268">
      <w:pPr>
        <w:rPr>
          <w:rFonts w:ascii="Times New Roman" w:hAnsi="Times New Roman" w:cs="Times New Roman"/>
          <w:b/>
          <w:sz w:val="28"/>
          <w:szCs w:val="28"/>
        </w:rPr>
      </w:pPr>
      <w:r w:rsidRPr="0019329A">
        <w:rPr>
          <w:rFonts w:ascii="Times New Roman" w:hAnsi="Times New Roman" w:cs="Times New Roman"/>
          <w:b/>
          <w:sz w:val="28"/>
          <w:szCs w:val="28"/>
        </w:rPr>
        <w:t xml:space="preserve">    </w:t>
      </w:r>
    </w:p>
    <w:p w:rsidR="00940B51" w:rsidRDefault="00940B51" w:rsidP="00A77268">
      <w:pPr>
        <w:rPr>
          <w:rFonts w:ascii="Times New Roman" w:hAnsi="Times New Roman" w:cs="Times New Roman"/>
          <w:b/>
          <w:sz w:val="28"/>
          <w:szCs w:val="28"/>
        </w:rPr>
      </w:pPr>
    </w:p>
    <w:p w:rsidR="00A77268" w:rsidRPr="0019329A" w:rsidRDefault="00A77268" w:rsidP="00A77268">
      <w:pPr>
        <w:rPr>
          <w:rFonts w:ascii="Times New Roman" w:hAnsi="Times New Roman" w:cs="Times New Roman"/>
          <w:b/>
          <w:sz w:val="28"/>
          <w:szCs w:val="28"/>
        </w:rPr>
      </w:pPr>
      <w:r w:rsidRPr="0019329A">
        <w:rPr>
          <w:rFonts w:ascii="Times New Roman" w:hAnsi="Times New Roman" w:cs="Times New Roman"/>
          <w:b/>
          <w:sz w:val="28"/>
          <w:szCs w:val="28"/>
        </w:rPr>
        <w:t>Мавзуи 2. Вазифохои хазинадори дар</w:t>
      </w:r>
      <w:proofErr w:type="gramStart"/>
      <w:r w:rsidRPr="0019329A">
        <w:rPr>
          <w:rFonts w:ascii="Times New Roman Tj" w:hAnsi="Times New Roman Tj" w:cs="Times New Roman"/>
          <w:b/>
          <w:sz w:val="28"/>
          <w:szCs w:val="28"/>
        </w:rPr>
        <w:t xml:space="preserve"> Љ.</w:t>
      </w:r>
      <w:proofErr w:type="gramEnd"/>
      <w:r w:rsidRPr="0019329A">
        <w:rPr>
          <w:rFonts w:ascii="Times New Roman Tj" w:hAnsi="Times New Roman Tj" w:cs="Times New Roman"/>
          <w:b/>
          <w:sz w:val="28"/>
          <w:szCs w:val="28"/>
        </w:rPr>
        <w:t>Т.</w:t>
      </w:r>
    </w:p>
    <w:p w:rsidR="00A77268" w:rsidRPr="0019329A" w:rsidRDefault="00A77268" w:rsidP="00A77268">
      <w:pPr>
        <w:rPr>
          <w:rFonts w:ascii="Times New Roman" w:hAnsi="Times New Roman" w:cs="Times New Roman"/>
          <w:b/>
          <w:sz w:val="28"/>
          <w:szCs w:val="28"/>
        </w:rPr>
      </w:pPr>
      <w:r w:rsidRPr="0019329A">
        <w:rPr>
          <w:rFonts w:ascii="Times New Roman" w:hAnsi="Times New Roman" w:cs="Times New Roman"/>
          <w:b/>
          <w:sz w:val="28"/>
          <w:szCs w:val="28"/>
        </w:rPr>
        <w:t xml:space="preserve"> 1.Хусусияти  гузариши </w:t>
      </w:r>
      <w:proofErr w:type="gramStart"/>
      <w:r w:rsidRPr="0019329A">
        <w:rPr>
          <w:rFonts w:ascii="Times New Roman" w:hAnsi="Times New Roman" w:cs="Times New Roman"/>
          <w:b/>
          <w:sz w:val="28"/>
          <w:szCs w:val="28"/>
        </w:rPr>
        <w:t>ЧТ</w:t>
      </w:r>
      <w:proofErr w:type="gramEnd"/>
      <w:r w:rsidRPr="0019329A">
        <w:rPr>
          <w:rFonts w:ascii="Times New Roman" w:hAnsi="Times New Roman" w:cs="Times New Roman"/>
          <w:b/>
          <w:sz w:val="28"/>
          <w:szCs w:val="28"/>
        </w:rPr>
        <w:t xml:space="preserve"> ба системаи хазинадори</w:t>
      </w:r>
    </w:p>
    <w:p w:rsidR="00A77268" w:rsidRDefault="00A77268" w:rsidP="00A77268">
      <w:pPr>
        <w:rPr>
          <w:rFonts w:ascii="Times New Roman" w:hAnsi="Times New Roman" w:cs="Times New Roman"/>
          <w:sz w:val="28"/>
          <w:szCs w:val="28"/>
        </w:rPr>
      </w:pPr>
      <w:r>
        <w:rPr>
          <w:rFonts w:ascii="Times New Roman" w:hAnsi="Times New Roman" w:cs="Times New Roman"/>
          <w:sz w:val="28"/>
          <w:szCs w:val="28"/>
        </w:rPr>
        <w:t>Аз давраи ба даст овардани мустакилият дар соли 1991 сар карда, Хукумати Чумхурии Точикистон бо максади гузариш ба иктисоди бозоргони дар системаи  идоракунии иктисодиёт ислохотхои максаднок гузаронида истодааст. Аммо ин</w:t>
      </w:r>
      <w:r w:rsidRPr="0084214D">
        <w:rPr>
          <w:rFonts w:ascii="Times New Roman" w:hAnsi="Times New Roman" w:cs="Times New Roman"/>
          <w:sz w:val="28"/>
          <w:szCs w:val="28"/>
        </w:rPr>
        <w:t xml:space="preserve"> </w:t>
      </w:r>
      <w:r>
        <w:rPr>
          <w:rFonts w:ascii="Times New Roman" w:hAnsi="Times New Roman" w:cs="Times New Roman"/>
          <w:sz w:val="28"/>
          <w:szCs w:val="28"/>
        </w:rPr>
        <w:t xml:space="preserve">просесс барои мамлакати мо беназир атст. Барои хамин </w:t>
      </w:r>
      <w:proofErr w:type="gramStart"/>
      <w:r>
        <w:rPr>
          <w:rFonts w:ascii="Times New Roman" w:hAnsi="Times New Roman" w:cs="Times New Roman"/>
          <w:sz w:val="28"/>
          <w:szCs w:val="28"/>
        </w:rPr>
        <w:t>хам</w:t>
      </w:r>
      <w:proofErr w:type="gramEnd"/>
      <w:r>
        <w:rPr>
          <w:rFonts w:ascii="Times New Roman" w:hAnsi="Times New Roman" w:cs="Times New Roman"/>
          <w:sz w:val="28"/>
          <w:szCs w:val="28"/>
        </w:rPr>
        <w:t xml:space="preserve"> накши </w:t>
      </w:r>
      <w:r w:rsidRPr="0084214D">
        <w:rPr>
          <w:rFonts w:ascii="Times New Roman" w:hAnsi="Times New Roman" w:cs="Times New Roman"/>
          <w:sz w:val="28"/>
          <w:szCs w:val="28"/>
        </w:rPr>
        <w:t xml:space="preserve">давлат </w:t>
      </w:r>
      <w:r>
        <w:rPr>
          <w:rFonts w:ascii="Times New Roman" w:hAnsi="Times New Roman" w:cs="Times New Roman"/>
          <w:sz w:val="28"/>
          <w:szCs w:val="28"/>
        </w:rPr>
        <w:t>хамчун</w:t>
      </w:r>
      <w:r w:rsidRPr="0084214D">
        <w:rPr>
          <w:rFonts w:ascii="Times New Roman" w:hAnsi="Times New Roman" w:cs="Times New Roman"/>
          <w:sz w:val="28"/>
          <w:szCs w:val="28"/>
        </w:rPr>
        <w:t xml:space="preserve"> итслохотчии асоси аст.</w:t>
      </w:r>
    </w:p>
    <w:p w:rsidR="00A77268" w:rsidRDefault="00A77268" w:rsidP="00A77268">
      <w:pPr>
        <w:rPr>
          <w:rFonts w:ascii="Times New Roman" w:hAnsi="Times New Roman" w:cs="Times New Roman"/>
          <w:sz w:val="28"/>
          <w:szCs w:val="28"/>
        </w:rPr>
      </w:pPr>
      <w:r>
        <w:rPr>
          <w:rFonts w:ascii="Times New Roman" w:hAnsi="Times New Roman" w:cs="Times New Roman"/>
          <w:sz w:val="28"/>
          <w:szCs w:val="28"/>
        </w:rPr>
        <w:lastRenderedPageBreak/>
        <w:tab/>
        <w:t xml:space="preserve">Аз соли 1992 инчониб сатхи мачмуи махсулоти дохили  (ММД) кам шуд. Ба </w:t>
      </w:r>
      <w:proofErr w:type="gramStart"/>
      <w:r>
        <w:rPr>
          <w:rFonts w:ascii="Times New Roman" w:hAnsi="Times New Roman" w:cs="Times New Roman"/>
          <w:sz w:val="28"/>
          <w:szCs w:val="28"/>
        </w:rPr>
        <w:t>ин кам</w:t>
      </w:r>
      <w:proofErr w:type="gramEnd"/>
      <w:r>
        <w:rPr>
          <w:rFonts w:ascii="Times New Roman" w:hAnsi="Times New Roman" w:cs="Times New Roman"/>
          <w:sz w:val="28"/>
          <w:szCs w:val="28"/>
        </w:rPr>
        <w:t xml:space="preserve"> шудани микдори маблаггузорихо дар иктисодиёт, пастшавии сатхи истеъмолот, танг шудани манбаъхои таъминот ва бозорхои фуруш мусоидат мекунанд.</w:t>
      </w:r>
    </w:p>
    <w:p w:rsidR="00A77268" w:rsidRDefault="00A77268" w:rsidP="00A77268">
      <w:pPr>
        <w:rPr>
          <w:rFonts w:ascii="Times New Roman" w:hAnsi="Times New Roman" w:cs="Times New Roman"/>
          <w:sz w:val="28"/>
          <w:szCs w:val="28"/>
        </w:rPr>
      </w:pPr>
      <w:r>
        <w:rPr>
          <w:rFonts w:ascii="Times New Roman" w:hAnsi="Times New Roman" w:cs="Times New Roman"/>
          <w:sz w:val="28"/>
          <w:szCs w:val="28"/>
        </w:rPr>
        <w:tab/>
        <w:t xml:space="preserve">Холати макроиктисодии вучуддоштаро  боз сахми воридотхои бучави дар микдори ММД </w:t>
      </w:r>
      <w:proofErr w:type="gramStart"/>
      <w:r>
        <w:rPr>
          <w:rFonts w:ascii="Times New Roman" w:hAnsi="Times New Roman" w:cs="Times New Roman"/>
          <w:sz w:val="28"/>
          <w:szCs w:val="28"/>
        </w:rPr>
        <w:t>хам кам</w:t>
      </w:r>
      <w:proofErr w:type="gramEnd"/>
      <w:r>
        <w:rPr>
          <w:rFonts w:ascii="Times New Roman" w:hAnsi="Times New Roman" w:cs="Times New Roman"/>
          <w:sz w:val="28"/>
          <w:szCs w:val="28"/>
        </w:rPr>
        <w:t xml:space="preserve"> шуд, душвор кард. Ин ба просесси сиёсати молиявию-бучавии давлат таъсири манфи расонид.</w:t>
      </w:r>
    </w:p>
    <w:p w:rsidR="00A77268" w:rsidRDefault="00A77268" w:rsidP="00A77268">
      <w:pPr>
        <w:rPr>
          <w:rFonts w:ascii="Times New Roman" w:hAnsi="Times New Roman" w:cs="Times New Roman"/>
          <w:sz w:val="28"/>
          <w:szCs w:val="28"/>
        </w:rPr>
      </w:pPr>
      <w:r>
        <w:rPr>
          <w:rFonts w:ascii="Times New Roman" w:hAnsi="Times New Roman" w:cs="Times New Roman"/>
          <w:sz w:val="28"/>
          <w:szCs w:val="28"/>
        </w:rPr>
        <w:tab/>
        <w:t>Дар холати зиёд  шудани харочот ва кам шудани даромадхо, устувории макроиктисоди ва боздошт кардани дифисити бучет дар сатхи идорави бе аз нав ташкил додани идораи молияхои давлати ва харочот номумкин аст.</w:t>
      </w:r>
    </w:p>
    <w:p w:rsidR="00A77268" w:rsidRDefault="00A77268" w:rsidP="00A77268">
      <w:pPr>
        <w:rPr>
          <w:rFonts w:ascii="Times New Roman" w:hAnsi="Times New Roman" w:cs="Times New Roman"/>
          <w:sz w:val="28"/>
          <w:szCs w:val="28"/>
        </w:rPr>
      </w:pPr>
      <w:r>
        <w:rPr>
          <w:rFonts w:ascii="Times New Roman" w:hAnsi="Times New Roman" w:cs="Times New Roman"/>
          <w:sz w:val="28"/>
          <w:szCs w:val="28"/>
        </w:rPr>
        <w:tab/>
        <w:t>Гузариш ба системаи хазинавии ичроиши бучети чумхурияви бо самтхои зерин ба вучуд омад:</w:t>
      </w:r>
    </w:p>
    <w:p w:rsidR="00A77268" w:rsidRDefault="00A77268" w:rsidP="00A77268">
      <w:pPr>
        <w:rPr>
          <w:rFonts w:ascii="Times New Roman" w:hAnsi="Times New Roman" w:cs="Times New Roman"/>
          <w:sz w:val="28"/>
          <w:szCs w:val="28"/>
        </w:rPr>
      </w:pPr>
      <w:r>
        <w:rPr>
          <w:rFonts w:ascii="Times New Roman" w:hAnsi="Times New Roman" w:cs="Times New Roman"/>
          <w:sz w:val="28"/>
          <w:szCs w:val="28"/>
        </w:rPr>
        <w:t>- марказонидани даромадхо ва васоитхои бучети  чумхурияви дар хисобхои макомотхои хазинадори бо гузариш ба хисоби ягонаи хазинадори бо максади самаранок идора кардани воситахои хазинавии бучет;</w:t>
      </w:r>
    </w:p>
    <w:p w:rsidR="00A77268" w:rsidRDefault="00A77268" w:rsidP="00A77268">
      <w:pPr>
        <w:rPr>
          <w:rFonts w:ascii="Times New Roman" w:hAnsi="Times New Roman" w:cs="Times New Roman"/>
          <w:sz w:val="28"/>
          <w:szCs w:val="28"/>
        </w:rPr>
      </w:pPr>
      <w:r>
        <w:rPr>
          <w:rFonts w:ascii="Times New Roman" w:hAnsi="Times New Roman" w:cs="Times New Roman"/>
          <w:sz w:val="28"/>
          <w:szCs w:val="28"/>
        </w:rPr>
        <w:t>- хотимаи просесси кушоши хисобхои шахсии хамаи кабулкунандагони воситахои бучети;</w:t>
      </w:r>
    </w:p>
    <w:p w:rsidR="00A77268" w:rsidRDefault="00A77268" w:rsidP="00A77268">
      <w:pPr>
        <w:rPr>
          <w:rFonts w:ascii="Times New Roman" w:hAnsi="Times New Roman" w:cs="Times New Roman"/>
          <w:sz w:val="28"/>
          <w:szCs w:val="28"/>
        </w:rPr>
      </w:pPr>
      <w:r>
        <w:rPr>
          <w:rFonts w:ascii="Times New Roman" w:hAnsi="Times New Roman" w:cs="Times New Roman"/>
          <w:sz w:val="28"/>
          <w:szCs w:val="28"/>
        </w:rPr>
        <w:t>- дохил кардани коидахои нав дар маблаггузории харочоти бучети чумхурияви, ки хукуки кабулкунандагони маблагхои бучет ва харочот аз руи лимитхои ухдадорихои бучетиро дар назар дорад.</w:t>
      </w:r>
    </w:p>
    <w:p w:rsidR="00A77268" w:rsidRDefault="00A77268" w:rsidP="00A77268">
      <w:pPr>
        <w:rPr>
          <w:rFonts w:ascii="Times New Roman" w:hAnsi="Times New Roman" w:cs="Times New Roman"/>
          <w:sz w:val="28"/>
          <w:szCs w:val="28"/>
        </w:rPr>
      </w:pPr>
    </w:p>
    <w:p w:rsidR="00A77268" w:rsidRDefault="00A77268" w:rsidP="00A77268">
      <w:pPr>
        <w:rPr>
          <w:rFonts w:ascii="Times New Roman" w:hAnsi="Times New Roman" w:cs="Times New Roman"/>
          <w:b/>
          <w:sz w:val="28"/>
          <w:szCs w:val="28"/>
        </w:rPr>
      </w:pPr>
      <w:r w:rsidRPr="00A67CC4">
        <w:rPr>
          <w:rFonts w:ascii="Times New Roman" w:hAnsi="Times New Roman" w:cs="Times New Roman"/>
          <w:b/>
          <w:sz w:val="28"/>
          <w:szCs w:val="28"/>
        </w:rPr>
        <w:t xml:space="preserve">3. Сохти ташкили хазинадори дар </w:t>
      </w:r>
      <w:proofErr w:type="gramStart"/>
      <w:r w:rsidRPr="00A67CC4">
        <w:rPr>
          <w:rFonts w:ascii="Times New Roman" w:hAnsi="Times New Roman" w:cs="Times New Roman"/>
          <w:b/>
          <w:sz w:val="28"/>
          <w:szCs w:val="28"/>
        </w:rPr>
        <w:t>ЧТ</w:t>
      </w:r>
      <w:proofErr w:type="gramEnd"/>
    </w:p>
    <w:p w:rsidR="00A77268" w:rsidRDefault="00A77268" w:rsidP="00A77268">
      <w:pPr>
        <w:rPr>
          <w:rFonts w:ascii="Times New Roman" w:hAnsi="Times New Roman" w:cs="Times New Roman"/>
          <w:sz w:val="28"/>
          <w:szCs w:val="28"/>
        </w:rPr>
      </w:pPr>
      <w:r>
        <w:rPr>
          <w:rFonts w:ascii="Times New Roman" w:hAnsi="Times New Roman" w:cs="Times New Roman"/>
          <w:sz w:val="28"/>
          <w:szCs w:val="28"/>
        </w:rPr>
        <w:tab/>
        <w:t xml:space="preserve">Хазинадории маркази кисми структуравии Вазорати молияи чумхурии Точикистон  мебошад, ки </w:t>
      </w:r>
      <w:r w:rsidRPr="006D5D25">
        <w:rPr>
          <w:rFonts w:ascii="Times New Roman" w:hAnsi="Times New Roman" w:cs="Times New Roman"/>
          <w:sz w:val="28"/>
          <w:szCs w:val="28"/>
        </w:rPr>
        <w:t xml:space="preserve"> </w:t>
      </w:r>
      <w:r>
        <w:rPr>
          <w:rFonts w:ascii="Times New Roman" w:hAnsi="Times New Roman" w:cs="Times New Roman"/>
          <w:sz w:val="28"/>
          <w:szCs w:val="28"/>
        </w:rPr>
        <w:t>онроДиректор рохбари мекунад, ба  у 1-ум муовин, муовини директор, муовини директо</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 рохбари шуъбаи назорати дохили «Аудит» тобеъанд.</w:t>
      </w:r>
    </w:p>
    <w:p w:rsidR="00A77268" w:rsidRDefault="00A77268" w:rsidP="00A77268">
      <w:pPr>
        <w:rPr>
          <w:rFonts w:ascii="Times New Roman" w:hAnsi="Times New Roman" w:cs="Times New Roman"/>
          <w:sz w:val="28"/>
          <w:szCs w:val="28"/>
        </w:rPr>
      </w:pPr>
      <w:r>
        <w:rPr>
          <w:rFonts w:ascii="Times New Roman" w:hAnsi="Times New Roman" w:cs="Times New Roman"/>
          <w:sz w:val="28"/>
          <w:szCs w:val="28"/>
        </w:rPr>
        <w:tab/>
        <w:t>Шуъбаи хазинадори дар чорчубаи сохти макомотхои минтакав</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молияви дар вилоятхо, шахрхо ва нохияхои Чумхурии Точикистон ташкил меёбад. Аммо хазинадории минтакави танхо ба Директори  хазинадории  марказихисобот медихад, дар хамаи вилоятхо, шахрхр ва нохияхои </w:t>
      </w:r>
      <w:proofErr w:type="gramStart"/>
      <w:r>
        <w:rPr>
          <w:rFonts w:ascii="Times New Roman" w:hAnsi="Times New Roman" w:cs="Times New Roman"/>
          <w:sz w:val="28"/>
          <w:szCs w:val="28"/>
        </w:rPr>
        <w:t>ЧТ</w:t>
      </w:r>
      <w:proofErr w:type="gramEnd"/>
      <w:r>
        <w:rPr>
          <w:rFonts w:ascii="Times New Roman" w:hAnsi="Times New Roman" w:cs="Times New Roman"/>
          <w:sz w:val="28"/>
          <w:szCs w:val="28"/>
        </w:rPr>
        <w:t xml:space="preserve"> фаъолият мекунад, ба корхонахои  бучети маблаггузори мекунад,  даромадхоро  (бучетхои махали ва чумхурияви) бахисоб мегирад.</w:t>
      </w:r>
    </w:p>
    <w:p w:rsidR="00A77268" w:rsidRDefault="00A77268" w:rsidP="00A77268">
      <w:pPr>
        <w:rPr>
          <w:rFonts w:ascii="Times New Roman" w:hAnsi="Times New Roman" w:cs="Times New Roman"/>
          <w:sz w:val="28"/>
          <w:szCs w:val="28"/>
        </w:rPr>
      </w:pPr>
    </w:p>
    <w:p w:rsidR="00A77268" w:rsidRDefault="00A77268" w:rsidP="00A77268">
      <w:pPr>
        <w:rPr>
          <w:rFonts w:ascii="Times New Roman" w:hAnsi="Times New Roman" w:cs="Times New Roman"/>
          <w:b/>
          <w:sz w:val="28"/>
          <w:szCs w:val="28"/>
        </w:rPr>
      </w:pPr>
      <w:r>
        <w:rPr>
          <w:rFonts w:ascii="Times New Roman" w:hAnsi="Times New Roman" w:cs="Times New Roman"/>
          <w:b/>
          <w:sz w:val="28"/>
          <w:szCs w:val="28"/>
        </w:rPr>
        <w:lastRenderedPageBreak/>
        <w:t>4.Вазифахои асосии бучети Чумхурии Точикистон</w:t>
      </w:r>
    </w:p>
    <w:p w:rsidR="00A77268" w:rsidRDefault="00A77268" w:rsidP="00A77268">
      <w:pPr>
        <w:rPr>
          <w:rFonts w:ascii="Times New Roman" w:hAnsi="Times New Roman" w:cs="Times New Roman"/>
          <w:sz w:val="28"/>
          <w:szCs w:val="28"/>
        </w:rPr>
      </w:pPr>
      <w:r>
        <w:rPr>
          <w:rFonts w:ascii="Times New Roman" w:hAnsi="Times New Roman" w:cs="Times New Roman"/>
          <w:sz w:val="28"/>
          <w:szCs w:val="28"/>
        </w:rPr>
        <w:tab/>
        <w:t>Бучети давлати чунин вазифахоро ичро мекунад:</w:t>
      </w:r>
    </w:p>
    <w:p w:rsidR="00A77268" w:rsidRDefault="00A77268" w:rsidP="00A77268">
      <w:pPr>
        <w:rPr>
          <w:rFonts w:ascii="Times New Roman" w:hAnsi="Times New Roman" w:cs="Times New Roman"/>
          <w:sz w:val="28"/>
          <w:szCs w:val="28"/>
        </w:rPr>
      </w:pPr>
      <w:r>
        <w:rPr>
          <w:rFonts w:ascii="Times New Roman" w:hAnsi="Times New Roman" w:cs="Times New Roman"/>
          <w:sz w:val="28"/>
          <w:szCs w:val="28"/>
        </w:rPr>
        <w:t>1.азнавтаксимкунии даромади мили;</w:t>
      </w:r>
    </w:p>
    <w:p w:rsidR="00A77268" w:rsidRDefault="00A77268" w:rsidP="00A77268">
      <w:pPr>
        <w:rPr>
          <w:rFonts w:ascii="Times New Roman" w:hAnsi="Times New Roman" w:cs="Times New Roman"/>
          <w:sz w:val="28"/>
          <w:szCs w:val="28"/>
        </w:rPr>
      </w:pPr>
      <w:r>
        <w:rPr>
          <w:rFonts w:ascii="Times New Roman" w:hAnsi="Times New Roman" w:cs="Times New Roman"/>
          <w:sz w:val="28"/>
          <w:szCs w:val="28"/>
        </w:rPr>
        <w:t>2. танзими давлати ва хавасмандии иктисоди;</w:t>
      </w:r>
    </w:p>
    <w:p w:rsidR="00A77268" w:rsidRDefault="00A77268" w:rsidP="00A77268">
      <w:pPr>
        <w:rPr>
          <w:rFonts w:ascii="Times New Roman" w:hAnsi="Times New Roman" w:cs="Times New Roman"/>
          <w:sz w:val="28"/>
          <w:szCs w:val="28"/>
        </w:rPr>
      </w:pPr>
      <w:r>
        <w:rPr>
          <w:rFonts w:ascii="Times New Roman" w:hAnsi="Times New Roman" w:cs="Times New Roman"/>
          <w:sz w:val="28"/>
          <w:szCs w:val="28"/>
        </w:rPr>
        <w:t>3.тахмини молиявии сохахои ичтимои ва ташкили сиёсати ичтимоии давлат;</w:t>
      </w:r>
    </w:p>
    <w:p w:rsidR="00A77268" w:rsidRDefault="00A77268" w:rsidP="00A77268">
      <w:pPr>
        <w:rPr>
          <w:rFonts w:ascii="Times New Roman" w:hAnsi="Times New Roman" w:cs="Times New Roman"/>
          <w:sz w:val="28"/>
          <w:szCs w:val="28"/>
        </w:rPr>
      </w:pPr>
      <w:r>
        <w:rPr>
          <w:rFonts w:ascii="Times New Roman" w:hAnsi="Times New Roman" w:cs="Times New Roman"/>
          <w:sz w:val="28"/>
          <w:szCs w:val="28"/>
        </w:rPr>
        <w:t>4. назорати ташкил ва ичроиши фондхои марказонидашудаи воситахои пули.</w:t>
      </w:r>
    </w:p>
    <w:p w:rsidR="00940B51" w:rsidRDefault="00940B51" w:rsidP="00940B51">
      <w:r w:rsidRPr="00E65417">
        <w:rPr>
          <w:b/>
        </w:rPr>
        <w:t>2</w:t>
      </w:r>
      <w:r>
        <w:rPr>
          <w:b/>
        </w:rPr>
        <w:t xml:space="preserve">а.  </w:t>
      </w:r>
      <w:r w:rsidRPr="008F4293">
        <w:rPr>
          <w:b/>
        </w:rPr>
        <w:t xml:space="preserve">Вазифахои системаи хазинадори                                                              </w:t>
      </w:r>
    </w:p>
    <w:p w:rsidR="00940B51" w:rsidRDefault="00940B51" w:rsidP="00940B51"/>
    <w:p w:rsidR="00940B51" w:rsidRDefault="00940B51" w:rsidP="00940B51">
      <w:r>
        <w:tab/>
        <w:t>Ташкили системаи хазинадори дар бучет бисер вазифахоро хал мекунад:</w:t>
      </w:r>
    </w:p>
    <w:p w:rsidR="00940B51" w:rsidRDefault="00940B51" w:rsidP="00940B51"/>
    <w:p w:rsidR="00940B51" w:rsidRDefault="00940B51" w:rsidP="00940B51">
      <w:r>
        <w:t>- Вазорату муассисахо танхо хукуки тахсил намудани махдудиятхои бучети чумхуриявиро ба    шабакаи дигар корхонахо доран, ва аз идора намудани пулхои давлати махрум мешаванд.</w:t>
      </w:r>
    </w:p>
    <w:p w:rsidR="00940B51" w:rsidRDefault="00940B51" w:rsidP="00940B51"/>
    <w:p w:rsidR="00940B51" w:rsidRDefault="00940B51" w:rsidP="00940B51">
      <w:r>
        <w:t xml:space="preserve">- Шахсоне, ки дар дохили чумхури бевосита маблаг мегиранд бахри истифодаи самараноки онхо дар зери назорат карор мегиранд. </w:t>
      </w:r>
    </w:p>
    <w:p w:rsidR="00940B51" w:rsidRDefault="00940B51" w:rsidP="00940B51"/>
    <w:p w:rsidR="00940B51" w:rsidRDefault="00940B51" w:rsidP="00940B51">
      <w:r>
        <w:t>- Маблагхое, ки барои гардиш истифода мешаванд, кисман аз счетхои (хисоботхои) бонкхои тичорати мусодира карда мешаванд.</w:t>
      </w:r>
    </w:p>
    <w:p w:rsidR="00940B51" w:rsidRDefault="00940B51" w:rsidP="00940B51"/>
    <w:p w:rsidR="00940B51" w:rsidRDefault="00940B51" w:rsidP="00940B51">
      <w:r>
        <w:t xml:space="preserve">- Идорахои хокимияти ичроии хукуматхои </w:t>
      </w:r>
      <w:proofErr w:type="gramStart"/>
      <w:r>
        <w:t>ЧТ</w:t>
      </w:r>
      <w:proofErr w:type="gramEnd"/>
      <w:r>
        <w:t>, маблагхое, ки ба монанди кумаки молиявии беподош, карз, ва гайра аз тарафи бюджети давлат мегиранд аз истифодаи худсоронаи он махрум мешаванд.</w:t>
      </w:r>
    </w:p>
    <w:p w:rsidR="00940B51" w:rsidRDefault="00940B51" w:rsidP="00940B51"/>
    <w:p w:rsidR="00940B51" w:rsidRDefault="00940B51" w:rsidP="00940B51">
      <w:r>
        <w:tab/>
        <w:t xml:space="preserve">Идорахои мудирияти (департамент) хазинадории Вазорати молияи </w:t>
      </w:r>
      <w:proofErr w:type="gramStart"/>
      <w:r>
        <w:t>ЧТ</w:t>
      </w:r>
      <w:proofErr w:type="gramEnd"/>
      <w:r>
        <w:t xml:space="preserve">, ки манфиати хукуматро ифода мекунанд иштирокчиен ва ичрокунандагони бучети чумхуриявиро назорат мекунад. Идораи мудирияти хазинадории вазорати молияи </w:t>
      </w:r>
      <w:proofErr w:type="gramStart"/>
      <w:r>
        <w:t>ЧТ</w:t>
      </w:r>
      <w:proofErr w:type="gramEnd"/>
      <w:r>
        <w:t>, системаи ягонаи мутамарказ буда дар асоси принсипи масохати (територияви) ташкил шуда ба вазорати молияи ЧТ (ВМЧТ) дохил мешавад.</w:t>
      </w:r>
    </w:p>
    <w:p w:rsidR="00940B51" w:rsidRDefault="00940B51" w:rsidP="00940B51">
      <w:r>
        <w:tab/>
        <w:t xml:space="preserve">Хазинадори идораи давлати мебошад. Назоратро аз руи даромаду харочотхо ва ичроиши хазинадории бучети давлатии </w:t>
      </w:r>
      <w:proofErr w:type="gramStart"/>
      <w:r>
        <w:t>ЧТ</w:t>
      </w:r>
      <w:proofErr w:type="gramEnd"/>
      <w:r>
        <w:t xml:space="preserve"> таъмин менамояд.</w:t>
      </w:r>
    </w:p>
    <w:p w:rsidR="00940B51" w:rsidRDefault="00940B51" w:rsidP="00940B51">
      <w:r>
        <w:tab/>
        <w:t>Хазинадори аз хазинаи маркази ва идорахои махали иборат аст: ВМКБ, вилоятхо, шахри Душанбе, шахру нохияхои Чумхури.</w:t>
      </w:r>
    </w:p>
    <w:p w:rsidR="00940B51" w:rsidRDefault="00940B51" w:rsidP="00940B51">
      <w:r>
        <w:lastRenderedPageBreak/>
        <w:tab/>
        <w:t xml:space="preserve">Идорахои махалии хазинадори дар шахру нохияхо нохияхои ВМБК, вилоятхо </w:t>
      </w:r>
      <w:proofErr w:type="gramStart"/>
      <w:r>
        <w:t>ва ш</w:t>
      </w:r>
      <w:proofErr w:type="gramEnd"/>
      <w:r>
        <w:t>. Душанбе бевосита дар тобеъи идорахои хазинадори ВМБК, вилоятхо ва шахру нохияхо карор доранд.</w:t>
      </w:r>
    </w:p>
    <w:p w:rsidR="00940B51" w:rsidRDefault="00940B51" w:rsidP="00940B51">
      <w:r>
        <w:tab/>
        <w:t>Идорахои хазинадор бошад бевосита дар тобеъи хазинаи мутамарказ карор доранд.</w:t>
      </w:r>
    </w:p>
    <w:p w:rsidR="00940B51" w:rsidRDefault="00940B51" w:rsidP="00940B51">
      <w:pPr>
        <w:ind w:firstLine="708"/>
      </w:pPr>
      <w:r>
        <w:t>Хазинаи мутамарказро директор ва идорахои махалии онро сардорон (начальник) рохбаримекунад.</w:t>
      </w:r>
    </w:p>
    <w:p w:rsidR="00940B51" w:rsidRDefault="00940B51" w:rsidP="00940B51">
      <w:pPr>
        <w:ind w:firstLine="708"/>
      </w:pPr>
      <w:r>
        <w:t>Дар сохтори (структура) хазинаи маркази шуъбаи дохилии аудит ва назорат ташкил карда мешавад, ки бахри назорати максаднок истифода бурдани маблагхои будчет равона карда шудааст.</w:t>
      </w:r>
    </w:p>
    <w:p w:rsidR="00940B51" w:rsidRDefault="00940B51" w:rsidP="00940B51">
      <w:pPr>
        <w:ind w:firstLine="708"/>
      </w:pPr>
      <w:r>
        <w:t xml:space="preserve">Сохтори хазинаи маркази, шуъбахои махалии он, таъинот ва озодкунии директори хазинаи маркази, сардорони идорахои махали, фаъолияти шуъбахои дохилии аудитию назорати, вазифа ва масъулияти коргарони он дар асоси конуну низомномаи амалкунундаи </w:t>
      </w:r>
      <w:proofErr w:type="gramStart"/>
      <w:r>
        <w:t>ЧТ</w:t>
      </w:r>
      <w:proofErr w:type="gramEnd"/>
      <w:r>
        <w:t xml:space="preserve"> дар бораи хазинадори муаян карда мешавад. Конунгузории </w:t>
      </w:r>
      <w:proofErr w:type="gramStart"/>
      <w:r>
        <w:t>ЧТ</w:t>
      </w:r>
      <w:proofErr w:type="gramEnd"/>
      <w:r>
        <w:t xml:space="preserve"> бораи хазинадори дар сарконуни ЧТ асос ефтааст, ки аз конунхои болозикршуда ва дигар актхои хукукие, ки давлат тасдик кардааст иборат мебошад.</w:t>
      </w:r>
    </w:p>
    <w:p w:rsidR="00940B51" w:rsidRDefault="00940B51" w:rsidP="00940B51">
      <w:pPr>
        <w:ind w:firstLine="708"/>
      </w:pPr>
      <w:r>
        <w:t xml:space="preserve">Суратхисоби (счет) ягонаи хазина-тахкими ягонаи суранхисоби бонкии хукумати </w:t>
      </w:r>
      <w:proofErr w:type="gramStart"/>
      <w:r>
        <w:t>ЧТ</w:t>
      </w:r>
      <w:proofErr w:type="gramEnd"/>
      <w:r>
        <w:t xml:space="preserve"> буда аз тарафи вазорати молияи ЧТ дар бонки миллии ЧТ кушода шудааст.</w:t>
      </w:r>
    </w:p>
    <w:p w:rsidR="00940B51" w:rsidRDefault="00940B51" w:rsidP="00940B51">
      <w:pPr>
        <w:ind w:firstLine="708"/>
      </w:pPr>
      <w:r>
        <w:t xml:space="preserve">Суратхисоби ягонаи хазинаи махали, суратхисоби ягонаи хазина аз тарафи хазинадорони шуъбахои </w:t>
      </w:r>
      <w:proofErr w:type="gramStart"/>
      <w:r>
        <w:t>махали</w:t>
      </w:r>
      <w:proofErr w:type="gramEnd"/>
      <w:r>
        <w:t xml:space="preserve"> дар бонкхои ваколатдор барои хизмати бучети махали кушода шудааст.</w:t>
      </w:r>
    </w:p>
    <w:p w:rsidR="00940B51" w:rsidRDefault="00940B51" w:rsidP="00940B51">
      <w:pPr>
        <w:ind w:firstLine="708"/>
      </w:pPr>
    </w:p>
    <w:p w:rsidR="00940B51" w:rsidRDefault="00940B51" w:rsidP="00940B51">
      <w:pPr>
        <w:ind w:firstLine="708"/>
      </w:pPr>
      <w:r>
        <w:t xml:space="preserve">Он суратхисобхои хазина, ки дар шуъбахои </w:t>
      </w:r>
      <w:proofErr w:type="gramStart"/>
      <w:r>
        <w:t>махали кушода шудаанд барои чамъ намудани маблагхои махали</w:t>
      </w:r>
      <w:proofErr w:type="gramEnd"/>
      <w:r>
        <w:t xml:space="preserve"> ба суратхисоби хазинаи мутамарказ фиристоданд равона карда шудаанд. </w:t>
      </w:r>
    </w:p>
    <w:p w:rsidR="00940B51" w:rsidRDefault="00940B51" w:rsidP="00940B51">
      <w:pPr>
        <w:ind w:firstLine="708"/>
      </w:pPr>
    </w:p>
    <w:p w:rsidR="00940B51" w:rsidRDefault="00940B51" w:rsidP="00940B51">
      <w:pPr>
        <w:ind w:firstLine="708"/>
      </w:pPr>
      <w:r>
        <w:t xml:space="preserve">                     </w:t>
      </w:r>
      <w:r>
        <w:tab/>
      </w:r>
    </w:p>
    <w:p w:rsidR="00940B51" w:rsidRDefault="00940B51" w:rsidP="00940B51">
      <w:r w:rsidRPr="00823952">
        <w:rPr>
          <w:b/>
        </w:rPr>
        <w:t>2б</w:t>
      </w:r>
      <w:r>
        <w:rPr>
          <w:b/>
        </w:rPr>
        <w:t>.</w:t>
      </w:r>
      <w:r w:rsidRPr="00823952">
        <w:rPr>
          <w:b/>
        </w:rPr>
        <w:t xml:space="preserve">   Ухдадорихои (вазифахои) хазинадори</w:t>
      </w:r>
      <w:r>
        <w:t xml:space="preserve">.  </w:t>
      </w:r>
    </w:p>
    <w:p w:rsidR="00940B51" w:rsidRDefault="00940B51" w:rsidP="00940B51"/>
    <w:p w:rsidR="00940B51" w:rsidRDefault="00940B51" w:rsidP="00940B51">
      <w:r>
        <w:t>- Назорат кардани ичрои хазирадори дар бучети давлати, бучетхои махали, суратхисобхои хазинадории ягона ва гайра.</w:t>
      </w:r>
    </w:p>
    <w:p w:rsidR="00940B51" w:rsidRDefault="00940B51" w:rsidP="00940B51"/>
    <w:p w:rsidR="00940B51" w:rsidRDefault="00940B51" w:rsidP="00940B51">
      <w:r>
        <w:t xml:space="preserve">- тайёр намудани хисобот (отчет) дар бораи ичрои хазинаи бучаи хукумати </w:t>
      </w:r>
      <w:proofErr w:type="gramStart"/>
      <w:r>
        <w:t>ЧТ</w:t>
      </w:r>
      <w:proofErr w:type="gramEnd"/>
      <w:r>
        <w:t>, барои охири сол.</w:t>
      </w:r>
    </w:p>
    <w:p w:rsidR="00940B51" w:rsidRDefault="00940B51" w:rsidP="00940B51"/>
    <w:p w:rsidR="00940B51" w:rsidRDefault="00940B51" w:rsidP="00940B51">
      <w:r>
        <w:t xml:space="preserve">- тайер намудани шаклхои хисобот барои хазинаи бучаи хукумати </w:t>
      </w:r>
      <w:proofErr w:type="gramStart"/>
      <w:r>
        <w:t>ЧТ</w:t>
      </w:r>
      <w:proofErr w:type="gramEnd"/>
      <w:r>
        <w:t xml:space="preserve"> дар бораи ларомаду харочотхо ва расмиети (процедура) чамъкунии даромадхои давлати (андоз, воридшавии пардохтхои ба бучети махали ва чумхурияи) ва тахсили воситахои гайрибучети.</w:t>
      </w:r>
    </w:p>
    <w:p w:rsidR="00940B51" w:rsidRDefault="00940B51" w:rsidP="00940B51"/>
    <w:p w:rsidR="00940B51" w:rsidRDefault="00940B51" w:rsidP="00940B51">
      <w:r>
        <w:lastRenderedPageBreak/>
        <w:t>-мустахкамкунии муасисахои дахлдори чумхуриявию махали бо хазинахои муайян барои таъмини молиявии онхо.</w:t>
      </w:r>
    </w:p>
    <w:p w:rsidR="00940B51" w:rsidRDefault="00940B51" w:rsidP="00940B51"/>
    <w:p w:rsidR="00940B51" w:rsidRDefault="00940B51" w:rsidP="00940B51">
      <w:r>
        <w:t>-дар вакташ бо микдори пурра мувофоки тартиби воситахои молияви ба суратхисобхои муасисахои бучети интикол ва дохил намудани асъор.</w:t>
      </w:r>
    </w:p>
    <w:p w:rsidR="00A77268" w:rsidRDefault="00A77268" w:rsidP="00A77268">
      <w:pPr>
        <w:rPr>
          <w:rFonts w:ascii="Times New Roman" w:hAnsi="Times New Roman" w:cs="Times New Roman"/>
          <w:sz w:val="28"/>
          <w:szCs w:val="28"/>
        </w:rPr>
      </w:pPr>
    </w:p>
    <w:p w:rsidR="00A77268" w:rsidRDefault="00A77268" w:rsidP="00A77268">
      <w:pPr>
        <w:rPr>
          <w:rFonts w:ascii="Times New Roman" w:hAnsi="Times New Roman" w:cs="Times New Roman"/>
          <w:b/>
          <w:sz w:val="28"/>
          <w:szCs w:val="28"/>
        </w:rPr>
      </w:pPr>
      <w:r>
        <w:rPr>
          <w:rFonts w:ascii="Times New Roman" w:hAnsi="Times New Roman" w:cs="Times New Roman"/>
          <w:b/>
          <w:sz w:val="28"/>
          <w:szCs w:val="28"/>
        </w:rPr>
        <w:t xml:space="preserve">5. Таснифи даромадхо ва харачотхои бучети </w:t>
      </w:r>
      <w:proofErr w:type="gramStart"/>
      <w:r>
        <w:rPr>
          <w:rFonts w:ascii="Times New Roman" w:hAnsi="Times New Roman" w:cs="Times New Roman"/>
          <w:b/>
          <w:sz w:val="28"/>
          <w:szCs w:val="28"/>
        </w:rPr>
        <w:t>ЧТ</w:t>
      </w:r>
      <w:proofErr w:type="gramEnd"/>
    </w:p>
    <w:p w:rsidR="00A77268" w:rsidRDefault="00A77268" w:rsidP="00A77268">
      <w:pPr>
        <w:rPr>
          <w:rFonts w:ascii="Times New Roman" w:hAnsi="Times New Roman" w:cs="Times New Roman"/>
          <w:sz w:val="28"/>
          <w:szCs w:val="28"/>
        </w:rPr>
      </w:pPr>
      <w:r>
        <w:rPr>
          <w:rFonts w:ascii="Times New Roman" w:hAnsi="Times New Roman" w:cs="Times New Roman"/>
          <w:sz w:val="28"/>
          <w:szCs w:val="28"/>
        </w:rPr>
        <w:tab/>
      </w:r>
      <w:r w:rsidRPr="00A966E0">
        <w:rPr>
          <w:rFonts w:ascii="Times New Roman" w:hAnsi="Times New Roman" w:cs="Times New Roman"/>
          <w:b/>
          <w:sz w:val="28"/>
          <w:szCs w:val="28"/>
        </w:rPr>
        <w:t>Даромадхои буче</w:t>
      </w:r>
      <w:proofErr w:type="gramStart"/>
      <w:r w:rsidRPr="00A966E0">
        <w:rPr>
          <w:rFonts w:ascii="Times New Roman" w:hAnsi="Times New Roman" w:cs="Times New Roman"/>
          <w:b/>
          <w:sz w:val="28"/>
          <w:szCs w:val="28"/>
        </w:rPr>
        <w:t>т</w:t>
      </w:r>
      <w:r>
        <w:rPr>
          <w:rFonts w:ascii="Times New Roman" w:hAnsi="Times New Roman" w:cs="Times New Roman"/>
          <w:b/>
          <w:sz w:val="28"/>
          <w:szCs w:val="28"/>
        </w:rPr>
        <w:t>-</w:t>
      </w:r>
      <w:proofErr w:type="gramEnd"/>
      <w:r>
        <w:rPr>
          <w:rFonts w:ascii="Times New Roman" w:hAnsi="Times New Roman" w:cs="Times New Roman"/>
          <w:b/>
          <w:sz w:val="28"/>
          <w:szCs w:val="28"/>
        </w:rPr>
        <w:t xml:space="preserve"> </w:t>
      </w:r>
      <w:r>
        <w:rPr>
          <w:rFonts w:ascii="Times New Roman" w:hAnsi="Times New Roman" w:cs="Times New Roman"/>
          <w:sz w:val="28"/>
          <w:szCs w:val="28"/>
        </w:rPr>
        <w:t>кисми марказонидашудаи захирахои молиявии давлатие, ки барои ичрои вазифахои у зарур аст, мебошад. Вай муносибатхои иктисодие, ки дар рафти ташкил намудани фондхои воситахои пули ба вучуд меояд, нишон медихад ва дар идоракунии макомотхои идоракунанда мемонад.</w:t>
      </w:r>
    </w:p>
    <w:p w:rsidR="00A77268" w:rsidRDefault="00A77268" w:rsidP="00A77268">
      <w:pPr>
        <w:rPr>
          <w:rFonts w:ascii="Times New Roman" w:hAnsi="Times New Roman" w:cs="Times New Roman"/>
          <w:sz w:val="28"/>
          <w:szCs w:val="28"/>
        </w:rPr>
      </w:pPr>
      <w:r>
        <w:rPr>
          <w:rFonts w:ascii="Times New Roman" w:hAnsi="Times New Roman" w:cs="Times New Roman"/>
          <w:sz w:val="28"/>
          <w:szCs w:val="28"/>
        </w:rPr>
        <w:tab/>
        <w:t xml:space="preserve">Даромадхои бучети чумхуриявии </w:t>
      </w:r>
      <w:proofErr w:type="gramStart"/>
      <w:r>
        <w:rPr>
          <w:rFonts w:ascii="Times New Roman" w:hAnsi="Times New Roman" w:cs="Times New Roman"/>
          <w:sz w:val="28"/>
          <w:szCs w:val="28"/>
        </w:rPr>
        <w:t>ЧТ</w:t>
      </w:r>
      <w:proofErr w:type="gramEnd"/>
      <w:r>
        <w:rPr>
          <w:rFonts w:ascii="Times New Roman" w:hAnsi="Times New Roman" w:cs="Times New Roman"/>
          <w:sz w:val="28"/>
          <w:szCs w:val="28"/>
        </w:rPr>
        <w:t xml:space="preserve"> аз даромадхои андози ва гайриандози иборат аст.</w:t>
      </w:r>
    </w:p>
    <w:p w:rsidR="00A77268" w:rsidRDefault="00A77268" w:rsidP="00A77268">
      <w:pPr>
        <w:rPr>
          <w:rFonts w:ascii="Times New Roman" w:hAnsi="Times New Roman" w:cs="Times New Roman"/>
          <w:sz w:val="28"/>
          <w:szCs w:val="28"/>
        </w:rPr>
      </w:pPr>
      <w:r>
        <w:rPr>
          <w:rFonts w:ascii="Times New Roman" w:hAnsi="Times New Roman" w:cs="Times New Roman"/>
          <w:sz w:val="28"/>
          <w:szCs w:val="28"/>
        </w:rPr>
        <w:tab/>
        <w:t>Ба даромадхои андози андозхои умумичумхурияви дозил мешаванд.</w:t>
      </w:r>
    </w:p>
    <w:p w:rsidR="00A77268" w:rsidRDefault="00A77268" w:rsidP="00A77268">
      <w:pPr>
        <w:rPr>
          <w:rFonts w:ascii="Times New Roman" w:hAnsi="Times New Roman" w:cs="Times New Roman"/>
          <w:sz w:val="28"/>
          <w:szCs w:val="28"/>
        </w:rPr>
      </w:pPr>
      <w:r>
        <w:rPr>
          <w:rFonts w:ascii="Times New Roman" w:hAnsi="Times New Roman" w:cs="Times New Roman"/>
          <w:sz w:val="28"/>
          <w:szCs w:val="28"/>
        </w:rPr>
        <w:t>Андозхои чумхурияви инхо мебошанд:</w:t>
      </w:r>
    </w:p>
    <w:p w:rsidR="00A77268" w:rsidRDefault="00A77268" w:rsidP="00A77268">
      <w:pPr>
        <w:rPr>
          <w:rFonts w:ascii="Times New Roman" w:hAnsi="Times New Roman" w:cs="Times New Roman"/>
          <w:sz w:val="28"/>
          <w:szCs w:val="28"/>
        </w:rPr>
      </w:pPr>
      <w:r>
        <w:rPr>
          <w:rFonts w:ascii="Times New Roman" w:hAnsi="Times New Roman" w:cs="Times New Roman"/>
          <w:sz w:val="28"/>
          <w:szCs w:val="28"/>
        </w:rPr>
        <w:t>1.Андоз аз даромад аз шахсони вокеъи</w:t>
      </w:r>
      <w:proofErr w:type="gramStart"/>
      <w:r>
        <w:rPr>
          <w:rFonts w:ascii="Times New Roman" w:hAnsi="Times New Roman" w:cs="Times New Roman"/>
          <w:sz w:val="28"/>
          <w:szCs w:val="28"/>
        </w:rPr>
        <w:t xml:space="preserve"> ;</w:t>
      </w:r>
      <w:proofErr w:type="gramEnd"/>
    </w:p>
    <w:p w:rsidR="00A77268" w:rsidRDefault="00A77268" w:rsidP="00A77268">
      <w:pPr>
        <w:rPr>
          <w:rFonts w:ascii="Times New Roman" w:hAnsi="Times New Roman" w:cs="Times New Roman"/>
          <w:sz w:val="28"/>
          <w:szCs w:val="28"/>
        </w:rPr>
      </w:pPr>
      <w:r>
        <w:rPr>
          <w:rFonts w:ascii="Times New Roman" w:hAnsi="Times New Roman" w:cs="Times New Roman"/>
          <w:sz w:val="28"/>
          <w:szCs w:val="28"/>
        </w:rPr>
        <w:t>2. Андоз аз фоида ах шахсони хукуки;</w:t>
      </w:r>
    </w:p>
    <w:p w:rsidR="00A77268" w:rsidRDefault="00A77268" w:rsidP="00A77268">
      <w:pPr>
        <w:rPr>
          <w:rFonts w:ascii="Times New Roman" w:hAnsi="Times New Roman" w:cs="Times New Roman"/>
          <w:sz w:val="28"/>
          <w:szCs w:val="28"/>
        </w:rPr>
      </w:pPr>
      <w:r>
        <w:rPr>
          <w:rFonts w:ascii="Times New Roman" w:hAnsi="Times New Roman" w:cs="Times New Roman"/>
          <w:sz w:val="28"/>
          <w:szCs w:val="28"/>
        </w:rPr>
        <w:t>3. Аксизхо;</w:t>
      </w:r>
    </w:p>
    <w:p w:rsidR="00A77268" w:rsidRDefault="00A77268" w:rsidP="00A77268">
      <w:pPr>
        <w:rPr>
          <w:rFonts w:ascii="Times New Roman" w:hAnsi="Times New Roman" w:cs="Times New Roman"/>
          <w:sz w:val="28"/>
          <w:szCs w:val="28"/>
        </w:rPr>
      </w:pPr>
      <w:r>
        <w:rPr>
          <w:rFonts w:ascii="Times New Roman" w:hAnsi="Times New Roman" w:cs="Times New Roman"/>
          <w:sz w:val="28"/>
          <w:szCs w:val="28"/>
        </w:rPr>
        <w:t>4. Андози арзиши иловаги;</w:t>
      </w:r>
    </w:p>
    <w:p w:rsidR="00A77268" w:rsidRDefault="00A77268" w:rsidP="00A77268">
      <w:pPr>
        <w:rPr>
          <w:rFonts w:ascii="Times New Roman" w:hAnsi="Times New Roman" w:cs="Times New Roman"/>
          <w:sz w:val="28"/>
          <w:szCs w:val="28"/>
        </w:rPr>
      </w:pPr>
      <w:r>
        <w:rPr>
          <w:rFonts w:ascii="Times New Roman" w:hAnsi="Times New Roman" w:cs="Times New Roman"/>
          <w:sz w:val="28"/>
          <w:szCs w:val="28"/>
        </w:rPr>
        <w:t>5. Андози ичтимои;</w:t>
      </w:r>
    </w:p>
    <w:p w:rsidR="00A77268" w:rsidRDefault="00A77268" w:rsidP="00A77268">
      <w:pPr>
        <w:rPr>
          <w:rFonts w:ascii="Times New Roman" w:hAnsi="Times New Roman" w:cs="Times New Roman"/>
          <w:sz w:val="28"/>
          <w:szCs w:val="28"/>
        </w:rPr>
      </w:pPr>
      <w:r>
        <w:rPr>
          <w:rFonts w:ascii="Times New Roman" w:hAnsi="Times New Roman" w:cs="Times New Roman"/>
          <w:sz w:val="28"/>
          <w:szCs w:val="28"/>
        </w:rPr>
        <w:t>6. Андози замин;</w:t>
      </w:r>
    </w:p>
    <w:p w:rsidR="00A77268" w:rsidRDefault="00A77268" w:rsidP="00A77268">
      <w:pPr>
        <w:rPr>
          <w:rFonts w:ascii="Times New Roman" w:hAnsi="Times New Roman" w:cs="Times New Roman"/>
          <w:sz w:val="28"/>
          <w:szCs w:val="28"/>
        </w:rPr>
      </w:pPr>
      <w:r>
        <w:rPr>
          <w:rFonts w:ascii="Times New Roman" w:hAnsi="Times New Roman" w:cs="Times New Roman"/>
          <w:sz w:val="28"/>
          <w:szCs w:val="28"/>
        </w:rPr>
        <w:t>7. Андоз аз истифодабарандагони каъри замин</w:t>
      </w:r>
      <w:r w:rsidRPr="000659B3">
        <w:rPr>
          <w:rFonts w:ascii="Times New Roman" w:hAnsi="Times New Roman" w:cs="Times New Roman"/>
          <w:sz w:val="28"/>
          <w:szCs w:val="28"/>
        </w:rPr>
        <w:t>;</w:t>
      </w:r>
      <w:r>
        <w:rPr>
          <w:rFonts w:ascii="Times New Roman" w:hAnsi="Times New Roman" w:cs="Times New Roman"/>
          <w:sz w:val="28"/>
          <w:szCs w:val="28"/>
        </w:rPr>
        <w:t xml:space="preserve">          </w:t>
      </w:r>
    </w:p>
    <w:p w:rsidR="00A77268" w:rsidRPr="00946B3C" w:rsidRDefault="00A77268" w:rsidP="00A77268">
      <w:pPr>
        <w:rPr>
          <w:rFonts w:ascii="Times New Roman" w:hAnsi="Times New Roman" w:cs="Times New Roman"/>
          <w:sz w:val="28"/>
          <w:szCs w:val="28"/>
        </w:rPr>
      </w:pPr>
      <w:r>
        <w:rPr>
          <w:rFonts w:ascii="Times New Roman" w:hAnsi="Times New Roman" w:cs="Times New Roman"/>
          <w:sz w:val="28"/>
          <w:szCs w:val="28"/>
        </w:rPr>
        <w:t>8. Андоз аз истифодабарандагони роххои автомобилгард</w:t>
      </w:r>
      <w:r w:rsidRPr="00946B3C">
        <w:rPr>
          <w:rFonts w:ascii="Times New Roman" w:hAnsi="Times New Roman" w:cs="Times New Roman"/>
          <w:sz w:val="28"/>
          <w:szCs w:val="28"/>
        </w:rPr>
        <w:t>;</w:t>
      </w:r>
    </w:p>
    <w:p w:rsidR="00A77268" w:rsidRDefault="00A77268" w:rsidP="00A77268">
      <w:pPr>
        <w:rPr>
          <w:rFonts w:ascii="Times New Roman" w:hAnsi="Times New Roman" w:cs="Times New Roman"/>
          <w:sz w:val="28"/>
          <w:szCs w:val="28"/>
        </w:rPr>
      </w:pPr>
      <w:r>
        <w:rPr>
          <w:rFonts w:ascii="Times New Roman" w:hAnsi="Times New Roman" w:cs="Times New Roman"/>
          <w:sz w:val="28"/>
          <w:szCs w:val="28"/>
        </w:rPr>
        <w:t>9. Андози тибки низоми соддакардашуда</w:t>
      </w:r>
      <w:r w:rsidRPr="006F3751">
        <w:rPr>
          <w:rFonts w:ascii="Times New Roman" w:hAnsi="Times New Roman" w:cs="Times New Roman"/>
          <w:sz w:val="28"/>
          <w:szCs w:val="28"/>
        </w:rPr>
        <w:t>;</w:t>
      </w:r>
      <w:r>
        <w:rPr>
          <w:rFonts w:ascii="Times New Roman" w:hAnsi="Times New Roman" w:cs="Times New Roman"/>
          <w:sz w:val="28"/>
          <w:szCs w:val="28"/>
        </w:rPr>
        <w:t xml:space="preserve"> </w:t>
      </w:r>
    </w:p>
    <w:p w:rsidR="00A77268" w:rsidRDefault="00A77268" w:rsidP="00A77268">
      <w:pPr>
        <w:rPr>
          <w:rFonts w:ascii="Times New Roman" w:hAnsi="Times New Roman" w:cs="Times New Roman"/>
          <w:sz w:val="28"/>
          <w:szCs w:val="28"/>
        </w:rPr>
      </w:pPr>
      <w:r>
        <w:rPr>
          <w:rFonts w:ascii="Times New Roman" w:hAnsi="Times New Roman" w:cs="Times New Roman"/>
          <w:sz w:val="28"/>
          <w:szCs w:val="28"/>
        </w:rPr>
        <w:t xml:space="preserve"> </w:t>
      </w:r>
      <w:r w:rsidRPr="006F3751">
        <w:rPr>
          <w:rFonts w:ascii="Times New Roman" w:hAnsi="Times New Roman" w:cs="Times New Roman"/>
          <w:sz w:val="28"/>
          <w:szCs w:val="28"/>
        </w:rPr>
        <w:t>10</w:t>
      </w:r>
      <w:r>
        <w:rPr>
          <w:rFonts w:ascii="Times New Roman" w:hAnsi="Times New Roman" w:cs="Times New Roman"/>
          <w:sz w:val="28"/>
          <w:szCs w:val="28"/>
        </w:rPr>
        <w:t>.Андози ягона аз истехсолкунандагони махсулоти хочагии дехко</w:t>
      </w:r>
    </w:p>
    <w:p w:rsidR="00A77268" w:rsidRPr="000659B3" w:rsidRDefault="00A77268" w:rsidP="00A77268">
      <w:pPr>
        <w:rPr>
          <w:rFonts w:ascii="Times New Roman" w:hAnsi="Times New Roman" w:cs="Times New Roman"/>
          <w:sz w:val="28"/>
          <w:szCs w:val="28"/>
        </w:rPr>
      </w:pPr>
      <w:r>
        <w:rPr>
          <w:rFonts w:ascii="Times New Roman" w:hAnsi="Times New Roman" w:cs="Times New Roman"/>
          <w:sz w:val="28"/>
          <w:szCs w:val="28"/>
        </w:rPr>
        <w:t>11. Бочи гумруки ва дигар пардохтхои гумруки</w:t>
      </w:r>
      <w:r w:rsidRPr="000659B3">
        <w:rPr>
          <w:rFonts w:ascii="Times New Roman" w:hAnsi="Times New Roman" w:cs="Times New Roman"/>
          <w:sz w:val="28"/>
          <w:szCs w:val="28"/>
        </w:rPr>
        <w:t>;</w:t>
      </w:r>
    </w:p>
    <w:p w:rsidR="00A77268" w:rsidRDefault="00A77268" w:rsidP="00A77268">
      <w:pPr>
        <w:rPr>
          <w:rFonts w:ascii="Times New Roman" w:hAnsi="Times New Roman" w:cs="Times New Roman"/>
          <w:sz w:val="28"/>
          <w:szCs w:val="28"/>
        </w:rPr>
      </w:pPr>
      <w:r>
        <w:rPr>
          <w:rFonts w:ascii="Times New Roman" w:hAnsi="Times New Roman" w:cs="Times New Roman"/>
          <w:sz w:val="28"/>
          <w:szCs w:val="28"/>
        </w:rPr>
        <w:t>12. бочи давлати;</w:t>
      </w:r>
    </w:p>
    <w:p w:rsidR="00A77268" w:rsidRDefault="00A77268" w:rsidP="00A77268">
      <w:pPr>
        <w:rPr>
          <w:rFonts w:ascii="Times New Roman" w:hAnsi="Times New Roman" w:cs="Times New Roman"/>
          <w:sz w:val="28"/>
          <w:szCs w:val="28"/>
        </w:rPr>
      </w:pPr>
      <w:r>
        <w:rPr>
          <w:rFonts w:ascii="Times New Roman" w:hAnsi="Times New Roman" w:cs="Times New Roman"/>
          <w:sz w:val="28"/>
          <w:szCs w:val="28"/>
        </w:rPr>
        <w:lastRenderedPageBreak/>
        <w:t>13. андоз аз фуруш (нахи пахта ва алюминияи аввалия);</w:t>
      </w:r>
    </w:p>
    <w:p w:rsidR="00A77268" w:rsidRDefault="00A77268" w:rsidP="00A77268">
      <w:pPr>
        <w:rPr>
          <w:rFonts w:ascii="Times New Roman" w:hAnsi="Times New Roman" w:cs="Times New Roman"/>
          <w:sz w:val="28"/>
          <w:szCs w:val="28"/>
        </w:rPr>
      </w:pPr>
      <w:r>
        <w:rPr>
          <w:rFonts w:ascii="Times New Roman" w:hAnsi="Times New Roman" w:cs="Times New Roman"/>
          <w:sz w:val="28"/>
          <w:szCs w:val="28"/>
        </w:rPr>
        <w:t>14. андози хадди акал</w:t>
      </w:r>
    </w:p>
    <w:p w:rsidR="00A77268" w:rsidRDefault="00A77268" w:rsidP="00A77268">
      <w:pPr>
        <w:rPr>
          <w:rFonts w:ascii="Times New Roman" w:hAnsi="Times New Roman" w:cs="Times New Roman"/>
          <w:sz w:val="28"/>
          <w:szCs w:val="28"/>
        </w:rPr>
      </w:pPr>
      <w:r>
        <w:rPr>
          <w:rFonts w:ascii="Times New Roman" w:hAnsi="Times New Roman" w:cs="Times New Roman"/>
          <w:sz w:val="28"/>
          <w:szCs w:val="28"/>
        </w:rPr>
        <w:t>15.дигар пардохтхо</w:t>
      </w:r>
    </w:p>
    <w:p w:rsidR="00A77268" w:rsidRPr="0079463F" w:rsidRDefault="00A77268" w:rsidP="00A77268">
      <w:pPr>
        <w:rPr>
          <w:rFonts w:ascii="Times New Roman" w:hAnsi="Times New Roman" w:cs="Times New Roman"/>
          <w:sz w:val="28"/>
          <w:szCs w:val="28"/>
        </w:rPr>
      </w:pPr>
      <w:r w:rsidRPr="0079463F">
        <w:rPr>
          <w:rFonts w:ascii="Times New Roman" w:hAnsi="Times New Roman" w:cs="Times New Roman"/>
          <w:sz w:val="28"/>
          <w:szCs w:val="28"/>
        </w:rPr>
        <w:t>4. назорати ташкил ва ичроиши фондхои марказонидашуда во</w:t>
      </w:r>
      <w:proofErr w:type="gramStart"/>
      <w:r w:rsidRPr="0079463F">
        <w:rPr>
          <w:rFonts w:ascii="Times New Roman" w:hAnsi="Times New Roman" w:cs="Times New Roman"/>
          <w:sz w:val="28"/>
          <w:szCs w:val="28"/>
        </w:rPr>
        <w:t>с-</w:t>
      </w:r>
      <w:proofErr w:type="gramEnd"/>
      <w:r w:rsidRPr="0079463F">
        <w:rPr>
          <w:rFonts w:ascii="Times New Roman" w:hAnsi="Times New Roman" w:cs="Times New Roman"/>
          <w:sz w:val="28"/>
          <w:szCs w:val="28"/>
        </w:rPr>
        <w:t xml:space="preserve"> пули;</w:t>
      </w:r>
    </w:p>
    <w:p w:rsidR="00A77268" w:rsidRPr="0079463F" w:rsidRDefault="00A77268" w:rsidP="00A77268">
      <w:pPr>
        <w:rPr>
          <w:rFonts w:ascii="Times New Roman" w:hAnsi="Times New Roman" w:cs="Times New Roman"/>
          <w:sz w:val="28"/>
          <w:szCs w:val="28"/>
        </w:rPr>
      </w:pPr>
      <w:r w:rsidRPr="0019329A">
        <w:rPr>
          <w:rFonts w:ascii="Times New Roman" w:hAnsi="Times New Roman" w:cs="Times New Roman"/>
          <w:b/>
          <w:sz w:val="28"/>
          <w:szCs w:val="28"/>
        </w:rPr>
        <w:t xml:space="preserve">Харочотхои бучети </w:t>
      </w:r>
      <w:proofErr w:type="gramStart"/>
      <w:r w:rsidRPr="0019329A">
        <w:rPr>
          <w:rFonts w:ascii="Times New Roman" w:hAnsi="Times New Roman" w:cs="Times New Roman"/>
          <w:b/>
          <w:sz w:val="28"/>
          <w:szCs w:val="28"/>
        </w:rPr>
        <w:t>–и</w:t>
      </w:r>
      <w:proofErr w:type="gramEnd"/>
      <w:r w:rsidRPr="0019329A">
        <w:rPr>
          <w:rFonts w:ascii="Times New Roman" w:hAnsi="Times New Roman" w:cs="Times New Roman"/>
          <w:b/>
          <w:sz w:val="28"/>
          <w:szCs w:val="28"/>
        </w:rPr>
        <w:t>н харчхое мебошанд, ки дар  вакти ичрои вазифахои</w:t>
      </w:r>
      <w:r w:rsidRPr="0079463F">
        <w:rPr>
          <w:rFonts w:ascii="Times New Roman" w:hAnsi="Times New Roman" w:cs="Times New Roman"/>
          <w:sz w:val="28"/>
          <w:szCs w:val="28"/>
        </w:rPr>
        <w:t xml:space="preserve"> давлат ба вучуд меояд. Ин харчхо муносибатхои иктисодие, ки дар асоси он просесси истифодабарии маблагхои фонди марказонидашудаи давлат ба самтхои гуногун ба вучуд меояд, нишон медихад. </w:t>
      </w:r>
    </w:p>
    <w:p w:rsidR="00A77268" w:rsidRPr="0079463F" w:rsidRDefault="00A77268" w:rsidP="00A77268">
      <w:pPr>
        <w:rPr>
          <w:rFonts w:ascii="Times New Roman" w:hAnsi="Times New Roman" w:cs="Times New Roman"/>
          <w:sz w:val="28"/>
          <w:szCs w:val="28"/>
        </w:rPr>
      </w:pPr>
      <w:r w:rsidRPr="0079463F">
        <w:rPr>
          <w:rFonts w:ascii="Times New Roman" w:hAnsi="Times New Roman" w:cs="Times New Roman"/>
          <w:sz w:val="28"/>
          <w:szCs w:val="28"/>
        </w:rPr>
        <w:t xml:space="preserve">    Намудхои аники харочотхои бучети ба воситаи якчанд омилхо муайян карда мешавад:</w:t>
      </w:r>
    </w:p>
    <w:p w:rsidR="00A77268" w:rsidRPr="0079463F" w:rsidRDefault="00A77268" w:rsidP="00A77268">
      <w:pPr>
        <w:rPr>
          <w:rFonts w:ascii="Times New Roman" w:hAnsi="Times New Roman" w:cs="Times New Roman"/>
          <w:sz w:val="28"/>
          <w:szCs w:val="28"/>
        </w:rPr>
      </w:pPr>
      <w:r w:rsidRPr="0079463F">
        <w:rPr>
          <w:rFonts w:ascii="Times New Roman" w:hAnsi="Times New Roman" w:cs="Times New Roman"/>
          <w:sz w:val="28"/>
          <w:szCs w:val="28"/>
        </w:rPr>
        <w:t xml:space="preserve"> -бо табиат ва вазифахои давлат, сатхи рушди иктисодию ичтимоии мамлакат, шохахои алокаи бучет бо хочагихои халки, сохти маъмуриву </w:t>
      </w:r>
      <w:proofErr w:type="gramStart"/>
      <w:r w:rsidRPr="0079463F">
        <w:rPr>
          <w:rFonts w:ascii="Times New Roman" w:hAnsi="Times New Roman" w:cs="Times New Roman"/>
          <w:sz w:val="28"/>
          <w:szCs w:val="28"/>
        </w:rPr>
        <w:t>–т</w:t>
      </w:r>
      <w:proofErr w:type="gramEnd"/>
      <w:r w:rsidRPr="0079463F">
        <w:rPr>
          <w:rFonts w:ascii="Times New Roman" w:hAnsi="Times New Roman" w:cs="Times New Roman"/>
          <w:sz w:val="28"/>
          <w:szCs w:val="28"/>
        </w:rPr>
        <w:t xml:space="preserve">ерриториявии давлат ва гайра . </w:t>
      </w:r>
    </w:p>
    <w:p w:rsidR="00A77268" w:rsidRPr="0079463F" w:rsidRDefault="00A77268" w:rsidP="00A77268">
      <w:pPr>
        <w:rPr>
          <w:rFonts w:ascii="Times New Roman" w:hAnsi="Times New Roman" w:cs="Times New Roman"/>
          <w:sz w:val="28"/>
          <w:szCs w:val="28"/>
        </w:rPr>
      </w:pPr>
      <w:r w:rsidRPr="0079463F">
        <w:rPr>
          <w:rFonts w:ascii="Times New Roman" w:hAnsi="Times New Roman" w:cs="Times New Roman"/>
          <w:sz w:val="28"/>
          <w:szCs w:val="28"/>
        </w:rPr>
        <w:t xml:space="preserve">     Таснифи функсионалии харочотхои бучетии Чумхурии Точикистон </w:t>
      </w:r>
      <w:proofErr w:type="gramStart"/>
      <w:r w:rsidRPr="0079463F">
        <w:rPr>
          <w:rFonts w:ascii="Times New Roman" w:hAnsi="Times New Roman" w:cs="Times New Roman"/>
          <w:sz w:val="28"/>
          <w:szCs w:val="28"/>
        </w:rPr>
        <w:t>–г</w:t>
      </w:r>
      <w:proofErr w:type="gramEnd"/>
      <w:r w:rsidRPr="0079463F">
        <w:rPr>
          <w:rFonts w:ascii="Times New Roman" w:hAnsi="Times New Roman" w:cs="Times New Roman"/>
          <w:sz w:val="28"/>
          <w:szCs w:val="28"/>
        </w:rPr>
        <w:t xml:space="preserve">урухбандии хамаи харочотхои  бучетхое, ки равонакунии маблагхо барои ичрои вазифахои асосии давлатро медихад, мебошад. </w:t>
      </w:r>
    </w:p>
    <w:p w:rsidR="00A77268" w:rsidRPr="0079463F" w:rsidRDefault="00A77268" w:rsidP="00A77268">
      <w:pPr>
        <w:rPr>
          <w:rFonts w:ascii="Times New Roman" w:hAnsi="Times New Roman" w:cs="Times New Roman"/>
          <w:sz w:val="28"/>
          <w:szCs w:val="28"/>
        </w:rPr>
      </w:pPr>
      <w:r w:rsidRPr="0079463F">
        <w:rPr>
          <w:rFonts w:ascii="Times New Roman" w:hAnsi="Times New Roman" w:cs="Times New Roman"/>
          <w:sz w:val="28"/>
          <w:szCs w:val="28"/>
        </w:rPr>
        <w:t>-сектори хокимияти давлати ва идоракуни;</w:t>
      </w:r>
    </w:p>
    <w:p w:rsidR="00A77268" w:rsidRPr="0079463F" w:rsidRDefault="00A77268" w:rsidP="00A77268">
      <w:pPr>
        <w:rPr>
          <w:rFonts w:ascii="Times New Roman" w:hAnsi="Times New Roman" w:cs="Times New Roman"/>
          <w:sz w:val="28"/>
          <w:szCs w:val="28"/>
        </w:rPr>
      </w:pPr>
      <w:r w:rsidRPr="0079463F">
        <w:rPr>
          <w:rFonts w:ascii="Times New Roman" w:hAnsi="Times New Roman" w:cs="Times New Roman"/>
          <w:sz w:val="28"/>
          <w:szCs w:val="28"/>
        </w:rPr>
        <w:t>-мудофиа</w:t>
      </w:r>
    </w:p>
    <w:p w:rsidR="00A77268" w:rsidRPr="0079463F" w:rsidRDefault="00A77268" w:rsidP="00A77268">
      <w:pPr>
        <w:rPr>
          <w:rFonts w:ascii="Times New Roman" w:hAnsi="Times New Roman" w:cs="Times New Roman"/>
          <w:sz w:val="28"/>
          <w:szCs w:val="28"/>
        </w:rPr>
      </w:pPr>
      <w:r w:rsidRPr="0079463F">
        <w:rPr>
          <w:rFonts w:ascii="Times New Roman" w:hAnsi="Times New Roman" w:cs="Times New Roman"/>
          <w:sz w:val="28"/>
          <w:szCs w:val="28"/>
        </w:rPr>
        <w:t>-органхои хифзи хукук;</w:t>
      </w:r>
    </w:p>
    <w:p w:rsidR="00A77268" w:rsidRPr="0079463F" w:rsidRDefault="00A77268" w:rsidP="00A77268">
      <w:pPr>
        <w:rPr>
          <w:rFonts w:ascii="Times New Roman" w:hAnsi="Times New Roman" w:cs="Times New Roman"/>
          <w:sz w:val="28"/>
          <w:szCs w:val="28"/>
        </w:rPr>
      </w:pPr>
      <w:r w:rsidRPr="0079463F">
        <w:rPr>
          <w:rFonts w:ascii="Times New Roman" w:hAnsi="Times New Roman" w:cs="Times New Roman"/>
          <w:sz w:val="28"/>
          <w:szCs w:val="28"/>
        </w:rPr>
        <w:t>-маориф</w:t>
      </w:r>
    </w:p>
    <w:p w:rsidR="00A77268" w:rsidRPr="0079463F" w:rsidRDefault="00A77268" w:rsidP="00A77268">
      <w:pPr>
        <w:rPr>
          <w:rFonts w:ascii="Times New Roman" w:hAnsi="Times New Roman" w:cs="Times New Roman"/>
          <w:sz w:val="28"/>
          <w:szCs w:val="28"/>
        </w:rPr>
      </w:pPr>
      <w:r w:rsidRPr="0079463F">
        <w:rPr>
          <w:rFonts w:ascii="Times New Roman" w:hAnsi="Times New Roman" w:cs="Times New Roman"/>
          <w:sz w:val="28"/>
          <w:szCs w:val="28"/>
        </w:rPr>
        <w:t xml:space="preserve">-тандурусти </w:t>
      </w:r>
    </w:p>
    <w:p w:rsidR="00A77268" w:rsidRPr="0079463F" w:rsidRDefault="00A77268" w:rsidP="00A77268">
      <w:pPr>
        <w:rPr>
          <w:rFonts w:ascii="Times New Roman" w:hAnsi="Times New Roman" w:cs="Times New Roman"/>
          <w:sz w:val="28"/>
          <w:szCs w:val="28"/>
        </w:rPr>
      </w:pPr>
      <w:r w:rsidRPr="0079463F">
        <w:rPr>
          <w:rFonts w:ascii="Times New Roman" w:hAnsi="Times New Roman" w:cs="Times New Roman"/>
          <w:sz w:val="28"/>
          <w:szCs w:val="28"/>
        </w:rPr>
        <w:t>-сугутаи ичтимои ва хифзи ичтимои;</w:t>
      </w:r>
    </w:p>
    <w:p w:rsidR="00A77268" w:rsidRPr="0079463F" w:rsidRDefault="00A77268" w:rsidP="00A77268">
      <w:pPr>
        <w:rPr>
          <w:rFonts w:ascii="Times New Roman" w:hAnsi="Times New Roman" w:cs="Times New Roman"/>
          <w:sz w:val="28"/>
          <w:szCs w:val="28"/>
        </w:rPr>
      </w:pPr>
      <w:r w:rsidRPr="0079463F">
        <w:rPr>
          <w:rFonts w:ascii="Times New Roman" w:hAnsi="Times New Roman" w:cs="Times New Roman"/>
          <w:sz w:val="28"/>
          <w:szCs w:val="28"/>
        </w:rPr>
        <w:t>-хочагии истикоматгохи каммунали, экология ва хочагии чангал;</w:t>
      </w:r>
    </w:p>
    <w:p w:rsidR="00A77268" w:rsidRPr="0079463F" w:rsidRDefault="00A77268" w:rsidP="00A77268">
      <w:pPr>
        <w:rPr>
          <w:rFonts w:ascii="Times New Roman" w:hAnsi="Times New Roman" w:cs="Times New Roman"/>
          <w:sz w:val="28"/>
          <w:szCs w:val="28"/>
        </w:rPr>
      </w:pPr>
      <w:r w:rsidRPr="0079463F">
        <w:rPr>
          <w:rFonts w:ascii="Times New Roman" w:hAnsi="Times New Roman" w:cs="Times New Roman"/>
          <w:sz w:val="28"/>
          <w:szCs w:val="28"/>
        </w:rPr>
        <w:t xml:space="preserve"> -фарханг ва варзиш;</w:t>
      </w:r>
    </w:p>
    <w:p w:rsidR="00A77268" w:rsidRPr="0079463F" w:rsidRDefault="00A77268" w:rsidP="00A77268">
      <w:pPr>
        <w:rPr>
          <w:rFonts w:ascii="Times New Roman" w:hAnsi="Times New Roman" w:cs="Times New Roman"/>
          <w:sz w:val="28"/>
          <w:szCs w:val="28"/>
        </w:rPr>
      </w:pPr>
      <w:r w:rsidRPr="0079463F">
        <w:rPr>
          <w:rFonts w:ascii="Times New Roman" w:hAnsi="Times New Roman" w:cs="Times New Roman"/>
          <w:sz w:val="28"/>
          <w:szCs w:val="28"/>
        </w:rPr>
        <w:t xml:space="preserve">-комплекси энергетикиву </w:t>
      </w:r>
      <w:proofErr w:type="gramStart"/>
      <w:r w:rsidRPr="0079463F">
        <w:rPr>
          <w:rFonts w:ascii="Times New Roman" w:hAnsi="Times New Roman" w:cs="Times New Roman"/>
          <w:sz w:val="28"/>
          <w:szCs w:val="28"/>
        </w:rPr>
        <w:t>–с</w:t>
      </w:r>
      <w:proofErr w:type="gramEnd"/>
      <w:r w:rsidRPr="0079463F">
        <w:rPr>
          <w:rFonts w:ascii="Times New Roman" w:hAnsi="Times New Roman" w:cs="Times New Roman"/>
          <w:sz w:val="28"/>
          <w:szCs w:val="28"/>
        </w:rPr>
        <w:t xml:space="preserve">узишвори; </w:t>
      </w:r>
    </w:p>
    <w:p w:rsidR="00A77268" w:rsidRPr="0079463F" w:rsidRDefault="00A77268" w:rsidP="00A77268">
      <w:pPr>
        <w:rPr>
          <w:rFonts w:ascii="Times New Roman" w:hAnsi="Times New Roman" w:cs="Times New Roman"/>
          <w:sz w:val="28"/>
          <w:szCs w:val="28"/>
        </w:rPr>
      </w:pPr>
      <w:r w:rsidRPr="0079463F">
        <w:rPr>
          <w:rFonts w:ascii="Times New Roman" w:hAnsi="Times New Roman" w:cs="Times New Roman"/>
          <w:sz w:val="28"/>
          <w:szCs w:val="28"/>
        </w:rPr>
        <w:t xml:space="preserve">-хочагии кишлок, мохипарвари ва шикор; </w:t>
      </w:r>
    </w:p>
    <w:p w:rsidR="00A77268" w:rsidRPr="0079463F" w:rsidRDefault="00A77268" w:rsidP="00A77268">
      <w:pPr>
        <w:rPr>
          <w:rFonts w:ascii="Times New Roman" w:hAnsi="Times New Roman" w:cs="Times New Roman"/>
          <w:sz w:val="28"/>
          <w:szCs w:val="28"/>
        </w:rPr>
      </w:pPr>
      <w:r w:rsidRPr="0079463F">
        <w:rPr>
          <w:rFonts w:ascii="Times New Roman" w:hAnsi="Times New Roman" w:cs="Times New Roman"/>
          <w:sz w:val="28"/>
          <w:szCs w:val="28"/>
        </w:rPr>
        <w:t xml:space="preserve">-саноат ва сохтмон; </w:t>
      </w:r>
    </w:p>
    <w:p w:rsidR="00A77268" w:rsidRPr="0079463F" w:rsidRDefault="00A77268" w:rsidP="00A77268">
      <w:pPr>
        <w:rPr>
          <w:rFonts w:ascii="Times New Roman" w:hAnsi="Times New Roman" w:cs="Times New Roman"/>
          <w:sz w:val="28"/>
          <w:szCs w:val="28"/>
        </w:rPr>
      </w:pPr>
      <w:r w:rsidRPr="0079463F">
        <w:rPr>
          <w:rFonts w:ascii="Times New Roman" w:hAnsi="Times New Roman" w:cs="Times New Roman"/>
          <w:sz w:val="28"/>
          <w:szCs w:val="28"/>
        </w:rPr>
        <w:t xml:space="preserve">-наклиёт ва коммуникация;  </w:t>
      </w:r>
    </w:p>
    <w:p w:rsidR="00A77268" w:rsidRPr="0079463F" w:rsidRDefault="00A77268" w:rsidP="00A77268">
      <w:pPr>
        <w:rPr>
          <w:rFonts w:ascii="Times New Roman" w:hAnsi="Times New Roman" w:cs="Times New Roman"/>
          <w:sz w:val="28"/>
          <w:szCs w:val="28"/>
        </w:rPr>
      </w:pPr>
      <w:r w:rsidRPr="0079463F">
        <w:rPr>
          <w:rFonts w:ascii="Times New Roman" w:hAnsi="Times New Roman" w:cs="Times New Roman"/>
          <w:sz w:val="28"/>
          <w:szCs w:val="28"/>
        </w:rPr>
        <w:lastRenderedPageBreak/>
        <w:t xml:space="preserve">-дигар фаъолияти иктисоди ва хадамот; </w:t>
      </w:r>
    </w:p>
    <w:p w:rsidR="00A77268" w:rsidRPr="0079463F" w:rsidRDefault="00A77268" w:rsidP="00A77268">
      <w:pPr>
        <w:rPr>
          <w:rFonts w:ascii="Times New Roman" w:hAnsi="Times New Roman" w:cs="Times New Roman"/>
          <w:sz w:val="28"/>
          <w:szCs w:val="28"/>
        </w:rPr>
      </w:pPr>
      <w:r w:rsidRPr="0079463F">
        <w:rPr>
          <w:rFonts w:ascii="Times New Roman" w:hAnsi="Times New Roman" w:cs="Times New Roman"/>
          <w:sz w:val="28"/>
          <w:szCs w:val="28"/>
        </w:rPr>
        <w:t xml:space="preserve">-харочотхое, ки ба дигар категорияхо дохилнашуда; </w:t>
      </w:r>
    </w:p>
    <w:p w:rsidR="00A77268" w:rsidRPr="0079463F" w:rsidRDefault="00A77268" w:rsidP="00A77268">
      <w:pPr>
        <w:rPr>
          <w:rFonts w:ascii="Times New Roman" w:hAnsi="Times New Roman" w:cs="Times New Roman"/>
          <w:sz w:val="28"/>
          <w:szCs w:val="28"/>
        </w:rPr>
      </w:pPr>
      <w:r w:rsidRPr="0079463F">
        <w:rPr>
          <w:rFonts w:ascii="Times New Roman" w:hAnsi="Times New Roman" w:cs="Times New Roman"/>
          <w:sz w:val="28"/>
          <w:szCs w:val="28"/>
        </w:rPr>
        <w:t xml:space="preserve">     Савти дуюми таснифот </w:t>
      </w:r>
      <w:proofErr w:type="gramStart"/>
      <w:r w:rsidRPr="0079463F">
        <w:rPr>
          <w:rFonts w:ascii="Times New Roman" w:hAnsi="Times New Roman" w:cs="Times New Roman"/>
          <w:sz w:val="28"/>
          <w:szCs w:val="28"/>
        </w:rPr>
        <w:t>–з</w:t>
      </w:r>
      <w:proofErr w:type="gramEnd"/>
      <w:r w:rsidRPr="0079463F">
        <w:rPr>
          <w:rFonts w:ascii="Times New Roman" w:hAnsi="Times New Roman" w:cs="Times New Roman"/>
          <w:sz w:val="28"/>
          <w:szCs w:val="28"/>
        </w:rPr>
        <w:t>еркисмхое, ки  барои равонакунии пулчудокунихои бучети барои фаъолияти органхои хокимиятхои давлати ва махалли,дар сохахои муайян аник карда шудааст. Масалан, кисми хочагии манзилию – комунали  экология ва хочагии чангали чунин зеркисмхоро дорад:</w:t>
      </w:r>
    </w:p>
    <w:p w:rsidR="00A77268" w:rsidRPr="0079463F" w:rsidRDefault="00A77268" w:rsidP="00A77268">
      <w:pPr>
        <w:rPr>
          <w:rFonts w:ascii="Times New Roman" w:hAnsi="Times New Roman" w:cs="Times New Roman"/>
          <w:sz w:val="28"/>
          <w:szCs w:val="28"/>
        </w:rPr>
      </w:pPr>
      <w:r w:rsidRPr="0079463F">
        <w:rPr>
          <w:rFonts w:ascii="Times New Roman" w:hAnsi="Times New Roman" w:cs="Times New Roman"/>
          <w:sz w:val="28"/>
          <w:szCs w:val="28"/>
        </w:rPr>
        <w:t>-рушди хочагии манзилию – коммунали;</w:t>
      </w:r>
    </w:p>
    <w:p w:rsidR="00A77268" w:rsidRPr="0079463F" w:rsidRDefault="00A77268" w:rsidP="00A77268">
      <w:pPr>
        <w:rPr>
          <w:rFonts w:ascii="Times New Roman" w:hAnsi="Times New Roman" w:cs="Times New Roman"/>
          <w:sz w:val="28"/>
          <w:szCs w:val="28"/>
        </w:rPr>
      </w:pPr>
      <w:r w:rsidRPr="0079463F">
        <w:rPr>
          <w:rFonts w:ascii="Times New Roman" w:hAnsi="Times New Roman" w:cs="Times New Roman"/>
          <w:sz w:val="28"/>
          <w:szCs w:val="28"/>
        </w:rPr>
        <w:t xml:space="preserve">-чорабинихои санитарие, дар худ назорати мухит; </w:t>
      </w:r>
    </w:p>
    <w:p w:rsidR="00A77268" w:rsidRPr="0079463F" w:rsidRDefault="00A77268" w:rsidP="00A77268">
      <w:pPr>
        <w:rPr>
          <w:rFonts w:ascii="Times New Roman" w:hAnsi="Times New Roman" w:cs="Times New Roman"/>
          <w:sz w:val="28"/>
          <w:szCs w:val="28"/>
        </w:rPr>
      </w:pPr>
      <w:r w:rsidRPr="0079463F">
        <w:rPr>
          <w:rFonts w:ascii="Times New Roman" w:hAnsi="Times New Roman" w:cs="Times New Roman"/>
          <w:sz w:val="28"/>
          <w:szCs w:val="28"/>
        </w:rPr>
        <w:t xml:space="preserve">-хочагии чангал; </w:t>
      </w:r>
    </w:p>
    <w:p w:rsidR="00A77268" w:rsidRPr="0079463F" w:rsidRDefault="00A77268" w:rsidP="00A77268">
      <w:pPr>
        <w:rPr>
          <w:rFonts w:ascii="Times New Roman" w:hAnsi="Times New Roman" w:cs="Times New Roman"/>
          <w:sz w:val="28"/>
          <w:szCs w:val="28"/>
        </w:rPr>
      </w:pPr>
      <w:r w:rsidRPr="0079463F">
        <w:rPr>
          <w:rFonts w:ascii="Times New Roman" w:hAnsi="Times New Roman" w:cs="Times New Roman"/>
          <w:sz w:val="28"/>
          <w:szCs w:val="28"/>
        </w:rPr>
        <w:t xml:space="preserve">-дигар фаъолияте, ки дар сохаи хочагии манзилию коммунали экология ва хочагии чангал дохил мешаванд; </w:t>
      </w:r>
    </w:p>
    <w:p w:rsidR="00A77268" w:rsidRPr="0079463F" w:rsidRDefault="00A77268" w:rsidP="00A77268">
      <w:pPr>
        <w:rPr>
          <w:rFonts w:ascii="Times New Roman" w:hAnsi="Times New Roman" w:cs="Times New Roman"/>
          <w:sz w:val="28"/>
          <w:szCs w:val="28"/>
        </w:rPr>
      </w:pPr>
      <w:r w:rsidRPr="0079463F">
        <w:rPr>
          <w:rFonts w:ascii="Times New Roman" w:hAnsi="Times New Roman" w:cs="Times New Roman"/>
          <w:sz w:val="28"/>
          <w:szCs w:val="28"/>
        </w:rPr>
        <w:t xml:space="preserve">     Таснифоти иктисодии – харочотхои бучетии Чумхурии Точикистон ин гурухи банди харочотхои бучетхо бо таркиби иктисоди: мебошад. </w:t>
      </w:r>
    </w:p>
    <w:p w:rsidR="00A77268" w:rsidRPr="0079463F" w:rsidRDefault="00A77268" w:rsidP="00A77268">
      <w:pPr>
        <w:rPr>
          <w:rFonts w:ascii="Times New Roman" w:hAnsi="Times New Roman" w:cs="Times New Roman"/>
          <w:sz w:val="28"/>
          <w:szCs w:val="28"/>
        </w:rPr>
      </w:pPr>
      <w:r w:rsidRPr="0079463F">
        <w:rPr>
          <w:rFonts w:ascii="Times New Roman" w:hAnsi="Times New Roman" w:cs="Times New Roman"/>
          <w:sz w:val="28"/>
          <w:szCs w:val="28"/>
        </w:rPr>
        <w:t>-харочотхои чори;</w:t>
      </w:r>
    </w:p>
    <w:p w:rsidR="00A77268" w:rsidRPr="0079463F" w:rsidRDefault="00A77268" w:rsidP="00A77268">
      <w:pPr>
        <w:rPr>
          <w:rFonts w:ascii="Times New Roman" w:hAnsi="Times New Roman" w:cs="Times New Roman"/>
          <w:sz w:val="28"/>
          <w:szCs w:val="28"/>
        </w:rPr>
      </w:pPr>
      <w:r w:rsidRPr="0079463F">
        <w:rPr>
          <w:rFonts w:ascii="Times New Roman" w:hAnsi="Times New Roman" w:cs="Times New Roman"/>
          <w:sz w:val="28"/>
          <w:szCs w:val="28"/>
        </w:rPr>
        <w:t>-харочотхои асоси;</w:t>
      </w:r>
    </w:p>
    <w:p w:rsidR="00A77268" w:rsidRPr="0079463F" w:rsidRDefault="00A77268" w:rsidP="00A77268">
      <w:pPr>
        <w:rPr>
          <w:rFonts w:ascii="Times New Roman" w:hAnsi="Times New Roman" w:cs="Times New Roman"/>
          <w:sz w:val="28"/>
          <w:szCs w:val="28"/>
        </w:rPr>
      </w:pPr>
      <w:r w:rsidRPr="0079463F">
        <w:rPr>
          <w:rFonts w:ascii="Times New Roman" w:hAnsi="Times New Roman" w:cs="Times New Roman"/>
          <w:sz w:val="28"/>
          <w:szCs w:val="28"/>
        </w:rPr>
        <w:t>-карздихи бот архи маблаги пардохт</w:t>
      </w:r>
      <w:proofErr w:type="gramStart"/>
      <w:r w:rsidRPr="0079463F">
        <w:rPr>
          <w:rFonts w:ascii="Times New Roman" w:hAnsi="Times New Roman" w:cs="Times New Roman"/>
          <w:sz w:val="28"/>
          <w:szCs w:val="28"/>
        </w:rPr>
        <w:t xml:space="preserve"> ;</w:t>
      </w:r>
      <w:proofErr w:type="gramEnd"/>
    </w:p>
    <w:p w:rsidR="00A77268" w:rsidRPr="0079463F" w:rsidRDefault="00A77268" w:rsidP="00A77268">
      <w:pPr>
        <w:rPr>
          <w:rFonts w:ascii="Times New Roman" w:hAnsi="Times New Roman" w:cs="Times New Roman"/>
          <w:sz w:val="28"/>
          <w:szCs w:val="28"/>
        </w:rPr>
      </w:pPr>
      <w:r w:rsidRPr="0079463F">
        <w:rPr>
          <w:rFonts w:ascii="Times New Roman" w:hAnsi="Times New Roman" w:cs="Times New Roman"/>
          <w:sz w:val="28"/>
          <w:szCs w:val="28"/>
        </w:rPr>
        <w:t xml:space="preserve">     Кисмхо боз ба зеркисмхо чудо мешаванд; </w:t>
      </w:r>
    </w:p>
    <w:p w:rsidR="00A77268" w:rsidRPr="0079463F" w:rsidRDefault="00A77268" w:rsidP="00A77268">
      <w:pPr>
        <w:rPr>
          <w:rFonts w:ascii="Times New Roman" w:hAnsi="Times New Roman" w:cs="Times New Roman"/>
          <w:sz w:val="28"/>
          <w:szCs w:val="28"/>
        </w:rPr>
      </w:pPr>
      <w:r w:rsidRPr="0079463F">
        <w:rPr>
          <w:rFonts w:ascii="Times New Roman" w:hAnsi="Times New Roman" w:cs="Times New Roman"/>
          <w:sz w:val="28"/>
          <w:szCs w:val="28"/>
        </w:rPr>
        <w:t xml:space="preserve">-пардохти музди мехнат, хисоб кардани корфармоён; </w:t>
      </w:r>
    </w:p>
    <w:p w:rsidR="00A77268" w:rsidRPr="0079463F" w:rsidRDefault="00A77268" w:rsidP="00A77268">
      <w:pPr>
        <w:rPr>
          <w:rFonts w:ascii="Times New Roman" w:hAnsi="Times New Roman" w:cs="Times New Roman"/>
          <w:sz w:val="28"/>
          <w:szCs w:val="28"/>
        </w:rPr>
      </w:pPr>
      <w:r w:rsidRPr="0079463F">
        <w:rPr>
          <w:rFonts w:ascii="Times New Roman" w:hAnsi="Times New Roman" w:cs="Times New Roman"/>
          <w:sz w:val="28"/>
          <w:szCs w:val="28"/>
        </w:rPr>
        <w:t xml:space="preserve">-харочотхо барои молхо ва хадамот; </w:t>
      </w:r>
    </w:p>
    <w:p w:rsidR="00A77268" w:rsidRPr="0079463F" w:rsidRDefault="00A77268" w:rsidP="00A77268">
      <w:pPr>
        <w:rPr>
          <w:rFonts w:ascii="Times New Roman" w:hAnsi="Times New Roman" w:cs="Times New Roman"/>
          <w:sz w:val="28"/>
          <w:szCs w:val="28"/>
        </w:rPr>
      </w:pPr>
      <w:r w:rsidRPr="0079463F">
        <w:rPr>
          <w:rFonts w:ascii="Times New Roman" w:hAnsi="Times New Roman" w:cs="Times New Roman"/>
          <w:sz w:val="28"/>
          <w:szCs w:val="28"/>
        </w:rPr>
        <w:t xml:space="preserve">-харочотхо бар пардохти фоизхо; </w:t>
      </w:r>
    </w:p>
    <w:p w:rsidR="00A77268" w:rsidRPr="0079463F" w:rsidRDefault="00A77268" w:rsidP="00A77268">
      <w:pPr>
        <w:rPr>
          <w:rFonts w:ascii="Times New Roman" w:hAnsi="Times New Roman" w:cs="Times New Roman"/>
          <w:sz w:val="28"/>
          <w:szCs w:val="28"/>
        </w:rPr>
      </w:pPr>
      <w:r w:rsidRPr="0079463F">
        <w:rPr>
          <w:rFonts w:ascii="Times New Roman" w:hAnsi="Times New Roman" w:cs="Times New Roman"/>
          <w:sz w:val="28"/>
          <w:szCs w:val="28"/>
        </w:rPr>
        <w:t xml:space="preserve">-ёрдампулихо (субсидхо) ва дигар трансфертхои чори; </w:t>
      </w:r>
    </w:p>
    <w:p w:rsidR="00A77268" w:rsidRPr="0079463F" w:rsidRDefault="00A77268" w:rsidP="00A77268">
      <w:pPr>
        <w:rPr>
          <w:rFonts w:ascii="Times New Roman" w:hAnsi="Times New Roman" w:cs="Times New Roman"/>
          <w:sz w:val="28"/>
          <w:szCs w:val="28"/>
        </w:rPr>
      </w:pPr>
      <w:r w:rsidRPr="0079463F">
        <w:rPr>
          <w:rFonts w:ascii="Times New Roman" w:hAnsi="Times New Roman" w:cs="Times New Roman"/>
          <w:sz w:val="28"/>
          <w:szCs w:val="28"/>
        </w:rPr>
        <w:t>-хариди воситахои асоси;</w:t>
      </w:r>
    </w:p>
    <w:p w:rsidR="00A77268" w:rsidRPr="0079463F" w:rsidRDefault="00A77268" w:rsidP="00A77268">
      <w:pPr>
        <w:rPr>
          <w:rFonts w:ascii="Times New Roman" w:hAnsi="Times New Roman" w:cs="Times New Roman"/>
          <w:sz w:val="28"/>
          <w:szCs w:val="28"/>
        </w:rPr>
      </w:pPr>
      <w:r w:rsidRPr="0079463F">
        <w:rPr>
          <w:rFonts w:ascii="Times New Roman" w:hAnsi="Times New Roman" w:cs="Times New Roman"/>
          <w:sz w:val="28"/>
          <w:szCs w:val="28"/>
        </w:rPr>
        <w:t xml:space="preserve">-хариди молхо, заминхо ва активхои гайримодди барои буёди захирахо; </w:t>
      </w:r>
    </w:p>
    <w:p w:rsidR="00A77268" w:rsidRPr="0079463F" w:rsidRDefault="00A77268" w:rsidP="00A77268">
      <w:pPr>
        <w:rPr>
          <w:rFonts w:ascii="Times New Roman" w:hAnsi="Times New Roman" w:cs="Times New Roman"/>
          <w:sz w:val="28"/>
          <w:szCs w:val="28"/>
        </w:rPr>
      </w:pPr>
      <w:r w:rsidRPr="0079463F">
        <w:rPr>
          <w:rFonts w:ascii="Times New Roman" w:hAnsi="Times New Roman" w:cs="Times New Roman"/>
          <w:sz w:val="28"/>
          <w:szCs w:val="28"/>
        </w:rPr>
        <w:t xml:space="preserve">-трансфертхои асоси (копитали) </w:t>
      </w:r>
    </w:p>
    <w:p w:rsidR="00A77268" w:rsidRPr="0079463F" w:rsidRDefault="00A77268" w:rsidP="00A77268">
      <w:pPr>
        <w:rPr>
          <w:rFonts w:ascii="Times New Roman" w:hAnsi="Times New Roman" w:cs="Times New Roman"/>
          <w:sz w:val="28"/>
          <w:szCs w:val="28"/>
        </w:rPr>
      </w:pPr>
      <w:r w:rsidRPr="0079463F">
        <w:rPr>
          <w:rFonts w:ascii="Times New Roman" w:hAnsi="Times New Roman" w:cs="Times New Roman"/>
          <w:sz w:val="28"/>
          <w:szCs w:val="28"/>
        </w:rPr>
        <w:t xml:space="preserve">Карздихихои дохили бот архи маблаги пардохт.    </w:t>
      </w:r>
    </w:p>
    <w:p w:rsidR="00A77268" w:rsidRPr="0079463F" w:rsidRDefault="00A77268" w:rsidP="00A77268">
      <w:pPr>
        <w:rPr>
          <w:rFonts w:ascii="Times New Roman" w:hAnsi="Times New Roman" w:cs="Times New Roman"/>
          <w:sz w:val="28"/>
          <w:szCs w:val="28"/>
        </w:rPr>
      </w:pPr>
      <w:r w:rsidRPr="0079463F">
        <w:rPr>
          <w:rFonts w:ascii="Times New Roman" w:hAnsi="Times New Roman" w:cs="Times New Roman"/>
          <w:sz w:val="28"/>
          <w:szCs w:val="28"/>
        </w:rPr>
        <w:t xml:space="preserve">   </w:t>
      </w:r>
    </w:p>
    <w:p w:rsidR="00A77268" w:rsidRDefault="00A77268" w:rsidP="00A77268">
      <w:pPr>
        <w:rPr>
          <w:rFonts w:ascii="Times New Roman" w:hAnsi="Times New Roman" w:cs="Times New Roman"/>
          <w:sz w:val="28"/>
          <w:szCs w:val="28"/>
        </w:rPr>
      </w:pPr>
    </w:p>
    <w:p w:rsidR="00940B51" w:rsidRPr="00CE7D63" w:rsidRDefault="00940B51" w:rsidP="00940B51">
      <w:pPr>
        <w:pStyle w:val="9"/>
        <w:keepNext w:val="0"/>
        <w:widowControl w:val="0"/>
        <w:ind w:firstLine="567"/>
        <w:jc w:val="both"/>
        <w:rPr>
          <w:rFonts w:ascii="Times New Roman Tj" w:hAnsi="Times New Roman Tj" w:cs="Times New Roman Tajik 1.0"/>
          <w:b/>
          <w:sz w:val="32"/>
          <w:szCs w:val="32"/>
          <w:lang w:val="tg-Cyrl-TJ"/>
        </w:rPr>
      </w:pPr>
      <w:r w:rsidRPr="00CE7D63">
        <w:rPr>
          <w:rFonts w:ascii="Times New Roman Tj" w:hAnsi="Times New Roman Tj" w:cs="Times New Roman Tajik 1.0"/>
          <w:b/>
          <w:bCs/>
          <w:sz w:val="32"/>
          <w:szCs w:val="32"/>
          <w:lang w:val="tg-Cyrl-TJ"/>
        </w:rPr>
        <w:lastRenderedPageBreak/>
        <w:t xml:space="preserve">Мавзўи 3.  </w:t>
      </w:r>
      <w:r w:rsidRPr="00CE7D63">
        <w:rPr>
          <w:rFonts w:ascii="Times New Roman Tj" w:hAnsi="Times New Roman Tj" w:cs="Times New Roman Tajik 1.0"/>
          <w:b/>
          <w:sz w:val="32"/>
          <w:szCs w:val="32"/>
          <w:lang w:val="tg-Cyrl-TJ"/>
        </w:rPr>
        <w:t>Хусусияти ичроиши системаи хазинадори дар давлатхои чахон</w:t>
      </w:r>
    </w:p>
    <w:p w:rsidR="00940B51" w:rsidRDefault="00940B51" w:rsidP="00A77268">
      <w:pPr>
        <w:rPr>
          <w:rFonts w:ascii="Times New Roman Tj" w:hAnsi="Times New Roman Tj" w:cs="Times New Roman Tajik 1.0"/>
          <w:b/>
          <w:bCs/>
          <w:sz w:val="32"/>
          <w:szCs w:val="32"/>
          <w:lang w:val="tg-Cyrl-TJ"/>
        </w:rPr>
      </w:pPr>
    </w:p>
    <w:p w:rsidR="00A77268" w:rsidRPr="006F3751" w:rsidRDefault="00940B51" w:rsidP="00A77268">
      <w:pPr>
        <w:rPr>
          <w:rFonts w:ascii="Times New Roman" w:hAnsi="Times New Roman" w:cs="Times New Roman"/>
          <w:sz w:val="28"/>
          <w:szCs w:val="28"/>
        </w:rPr>
      </w:pPr>
      <w:r w:rsidRPr="00FA074D">
        <w:rPr>
          <w:rFonts w:ascii="Times New Roman Tj" w:hAnsi="Times New Roman Tj" w:cs="Times New Roman Tajik 1.0"/>
          <w:b/>
          <w:bCs/>
          <w:sz w:val="32"/>
          <w:szCs w:val="32"/>
          <w:lang w:val="tg-Cyrl-TJ"/>
        </w:rPr>
        <w:t xml:space="preserve">Мавзўи 4. </w:t>
      </w:r>
      <w:r w:rsidRPr="00FA074D">
        <w:rPr>
          <w:rFonts w:ascii="Times New Roman Tj" w:hAnsi="Times New Roman Tj" w:cs="Times New Roman Tajik 1.0"/>
          <w:b/>
          <w:sz w:val="32"/>
          <w:szCs w:val="32"/>
          <w:lang w:val="tg-Cyrl-TJ"/>
        </w:rPr>
        <w:t>Назорат оиди харочотхои давлати дар мамлакатхои ОЭСР</w:t>
      </w:r>
    </w:p>
    <w:p w:rsidR="00A77268" w:rsidRDefault="00A77268">
      <w:pPr>
        <w:rPr>
          <w:rFonts w:ascii="Times New Roman" w:hAnsi="Times New Roman" w:cs="Times New Roman"/>
          <w:b/>
          <w:sz w:val="28"/>
          <w:szCs w:val="28"/>
        </w:rPr>
      </w:pPr>
    </w:p>
    <w:p w:rsidR="00A77268" w:rsidRDefault="00A77268">
      <w:pPr>
        <w:rPr>
          <w:rFonts w:ascii="Times New Roman" w:hAnsi="Times New Roman" w:cs="Times New Roman"/>
          <w:b/>
          <w:sz w:val="28"/>
          <w:szCs w:val="28"/>
        </w:rPr>
      </w:pPr>
    </w:p>
    <w:p w:rsidR="00187947" w:rsidRPr="000B1394" w:rsidRDefault="001946DC">
      <w:pPr>
        <w:rPr>
          <w:rFonts w:ascii="Times New Roman" w:hAnsi="Times New Roman" w:cs="Times New Roman"/>
          <w:b/>
          <w:sz w:val="28"/>
          <w:szCs w:val="28"/>
        </w:rPr>
      </w:pPr>
      <w:r>
        <w:rPr>
          <w:rFonts w:ascii="Times New Roman" w:hAnsi="Times New Roman" w:cs="Times New Roman"/>
          <w:b/>
          <w:sz w:val="28"/>
          <w:szCs w:val="28"/>
        </w:rPr>
        <w:t>Мавзуъ   6</w:t>
      </w:r>
      <w:r w:rsidR="00C733EC" w:rsidRPr="000B1394">
        <w:rPr>
          <w:rFonts w:ascii="Times New Roman" w:hAnsi="Times New Roman" w:cs="Times New Roman"/>
          <w:b/>
          <w:sz w:val="28"/>
          <w:szCs w:val="28"/>
        </w:rPr>
        <w:t>:</w:t>
      </w:r>
      <w:r w:rsidR="000B1394" w:rsidRPr="000B1394">
        <w:rPr>
          <w:rFonts w:ascii="Times New Roman" w:hAnsi="Times New Roman" w:cs="Times New Roman"/>
          <w:b/>
          <w:sz w:val="28"/>
          <w:szCs w:val="28"/>
        </w:rPr>
        <w:t xml:space="preserve">системаи хазинадори дар </w:t>
      </w:r>
      <w:r w:rsidR="000B1394" w:rsidRPr="000B1394">
        <w:rPr>
          <w:rFonts w:ascii="Times New Roman Tj" w:hAnsi="Times New Roman Tj" w:cs="Times New Roman"/>
          <w:b/>
          <w:sz w:val="28"/>
          <w:szCs w:val="28"/>
        </w:rPr>
        <w:t>Љумњурии</w:t>
      </w:r>
      <w:proofErr w:type="gramStart"/>
      <w:r w:rsidR="000B1394" w:rsidRPr="000B1394">
        <w:rPr>
          <w:rFonts w:ascii="Times New Roman Tj" w:hAnsi="Times New Roman Tj" w:cs="Times New Roman"/>
          <w:b/>
          <w:sz w:val="28"/>
          <w:szCs w:val="28"/>
        </w:rPr>
        <w:t xml:space="preserve">  Т</w:t>
      </w:r>
      <w:proofErr w:type="gramEnd"/>
      <w:r w:rsidR="000B1394" w:rsidRPr="000B1394">
        <w:rPr>
          <w:rFonts w:ascii="Times New Roman Tj" w:hAnsi="Times New Roman Tj" w:cs="Times New Roman"/>
          <w:b/>
          <w:sz w:val="28"/>
          <w:szCs w:val="28"/>
        </w:rPr>
        <w:t>ољикистон</w:t>
      </w:r>
    </w:p>
    <w:p w:rsidR="00C733EC" w:rsidRPr="000B1394" w:rsidRDefault="000B1394">
      <w:pPr>
        <w:rPr>
          <w:rFonts w:ascii="Times New Roman" w:hAnsi="Times New Roman" w:cs="Times New Roman"/>
          <w:b/>
          <w:sz w:val="28"/>
          <w:szCs w:val="28"/>
        </w:rPr>
      </w:pPr>
      <w:r>
        <w:rPr>
          <w:rFonts w:ascii="Times New Roman" w:hAnsi="Times New Roman" w:cs="Times New Roman"/>
          <w:b/>
          <w:sz w:val="28"/>
          <w:szCs w:val="28"/>
        </w:rPr>
        <w:t>1.Э</w:t>
      </w:r>
      <w:r w:rsidR="00C733EC" w:rsidRPr="000B1394">
        <w:rPr>
          <w:rFonts w:ascii="Times New Roman" w:hAnsi="Times New Roman" w:cs="Times New Roman"/>
          <w:b/>
          <w:sz w:val="28"/>
          <w:szCs w:val="28"/>
        </w:rPr>
        <w:t xml:space="preserve">лементхои ба накшагирии  молияви дар </w:t>
      </w:r>
      <w:proofErr w:type="gramStart"/>
      <w:r w:rsidR="00C733EC" w:rsidRPr="000B1394">
        <w:rPr>
          <w:rFonts w:ascii="Times New Roman" w:hAnsi="Times New Roman" w:cs="Times New Roman"/>
          <w:b/>
          <w:sz w:val="28"/>
          <w:szCs w:val="28"/>
        </w:rPr>
        <w:t>ЧТ</w:t>
      </w:r>
      <w:proofErr w:type="gramEnd"/>
    </w:p>
    <w:p w:rsidR="00C733EC" w:rsidRPr="0079463F" w:rsidRDefault="00C733EC">
      <w:pPr>
        <w:rPr>
          <w:rFonts w:ascii="Times New Roman" w:hAnsi="Times New Roman" w:cs="Times New Roman"/>
          <w:sz w:val="28"/>
          <w:szCs w:val="28"/>
        </w:rPr>
      </w:pPr>
      <w:r w:rsidRPr="0079463F">
        <w:rPr>
          <w:rFonts w:ascii="Times New Roman" w:hAnsi="Times New Roman" w:cs="Times New Roman"/>
          <w:sz w:val="28"/>
          <w:szCs w:val="28"/>
        </w:rPr>
        <w:t>Ба накшагирии молияви дар корхонахо барои тайер намудани сментахои гуногун асоснок карда шудааст</w:t>
      </w:r>
      <w:proofErr w:type="gramStart"/>
      <w:r w:rsidRPr="0079463F">
        <w:rPr>
          <w:rFonts w:ascii="Times New Roman" w:hAnsi="Times New Roman" w:cs="Times New Roman"/>
          <w:sz w:val="28"/>
          <w:szCs w:val="28"/>
        </w:rPr>
        <w:t xml:space="preserve"> .</w:t>
      </w:r>
      <w:proofErr w:type="gramEnd"/>
    </w:p>
    <w:p w:rsidR="00C733EC" w:rsidRPr="0079463F" w:rsidRDefault="00C733EC">
      <w:pPr>
        <w:rPr>
          <w:rFonts w:ascii="Times New Roman" w:hAnsi="Times New Roman" w:cs="Times New Roman"/>
          <w:sz w:val="28"/>
          <w:szCs w:val="28"/>
        </w:rPr>
      </w:pPr>
      <w:r w:rsidRPr="0079463F">
        <w:rPr>
          <w:rFonts w:ascii="Times New Roman" w:hAnsi="Times New Roman" w:cs="Times New Roman"/>
          <w:sz w:val="28"/>
          <w:szCs w:val="28"/>
        </w:rPr>
        <w:t xml:space="preserve">    Сметахои харочотхои бучети-бо назардошти нишонахои натурали (шумораи шахсони хизматгузор масохати бино ва гайра.</w:t>
      </w:r>
      <w:proofErr w:type="gramStart"/>
      <w:r w:rsidRPr="0079463F">
        <w:rPr>
          <w:rFonts w:ascii="Times New Roman" w:hAnsi="Times New Roman" w:cs="Times New Roman"/>
          <w:sz w:val="28"/>
          <w:szCs w:val="28"/>
        </w:rPr>
        <w:t>)в</w:t>
      </w:r>
      <w:proofErr w:type="gramEnd"/>
      <w:r w:rsidRPr="0079463F">
        <w:rPr>
          <w:rFonts w:ascii="Times New Roman" w:hAnsi="Times New Roman" w:cs="Times New Roman"/>
          <w:sz w:val="28"/>
          <w:szCs w:val="28"/>
        </w:rPr>
        <w:t>а меъерхои  молияви, тартиб дода мешавад.</w:t>
      </w:r>
    </w:p>
    <w:p w:rsidR="00ED07C6" w:rsidRPr="0079463F" w:rsidRDefault="00C733EC">
      <w:pPr>
        <w:rPr>
          <w:rFonts w:ascii="Times New Roman" w:hAnsi="Times New Roman" w:cs="Times New Roman"/>
          <w:sz w:val="28"/>
          <w:szCs w:val="28"/>
        </w:rPr>
      </w:pPr>
      <w:r w:rsidRPr="0079463F">
        <w:rPr>
          <w:rFonts w:ascii="Times New Roman" w:hAnsi="Times New Roman" w:cs="Times New Roman"/>
          <w:sz w:val="28"/>
          <w:szCs w:val="28"/>
        </w:rPr>
        <w:t xml:space="preserve">  Сметахои бучави метавонад </w:t>
      </w:r>
      <w:r w:rsidR="00ED07C6" w:rsidRPr="0079463F">
        <w:rPr>
          <w:rFonts w:ascii="Times New Roman" w:hAnsi="Times New Roman" w:cs="Times New Roman"/>
          <w:sz w:val="28"/>
          <w:szCs w:val="28"/>
        </w:rPr>
        <w:t>чанд намуд шавад:</w:t>
      </w:r>
    </w:p>
    <w:p w:rsidR="00ED07C6" w:rsidRPr="0079463F" w:rsidRDefault="00ED07C6">
      <w:pPr>
        <w:rPr>
          <w:rFonts w:ascii="Times New Roman" w:hAnsi="Times New Roman" w:cs="Times New Roman"/>
          <w:sz w:val="28"/>
          <w:szCs w:val="28"/>
        </w:rPr>
      </w:pPr>
      <w:r w:rsidRPr="0079463F">
        <w:rPr>
          <w:rFonts w:ascii="Times New Roman" w:hAnsi="Times New Roman" w:cs="Times New Roman"/>
          <w:sz w:val="28"/>
          <w:szCs w:val="28"/>
        </w:rPr>
        <w:t>1.Инфироди</w:t>
      </w:r>
      <w:proofErr w:type="gramStart"/>
      <w:r w:rsidR="00C733EC" w:rsidRPr="0079463F">
        <w:rPr>
          <w:rFonts w:ascii="Times New Roman" w:hAnsi="Times New Roman" w:cs="Times New Roman"/>
          <w:sz w:val="28"/>
          <w:szCs w:val="28"/>
        </w:rPr>
        <w:t xml:space="preserve"> </w:t>
      </w:r>
      <w:r w:rsidRPr="0079463F">
        <w:rPr>
          <w:rFonts w:ascii="Times New Roman" w:hAnsi="Times New Roman" w:cs="Times New Roman"/>
          <w:sz w:val="28"/>
          <w:szCs w:val="28"/>
        </w:rPr>
        <w:t>.</w:t>
      </w:r>
      <w:proofErr w:type="gramEnd"/>
      <w:r w:rsidRPr="0079463F">
        <w:rPr>
          <w:rFonts w:ascii="Times New Roman" w:hAnsi="Times New Roman" w:cs="Times New Roman"/>
          <w:sz w:val="28"/>
          <w:szCs w:val="28"/>
        </w:rPr>
        <w:t xml:space="preserve"> Сметаи инфироди барои корхои алохида,ё барои гузаронидани чорабинихои алохида тартиб дода мешавад.</w:t>
      </w:r>
    </w:p>
    <w:p w:rsidR="00ED07C6" w:rsidRPr="0079463F" w:rsidRDefault="00ED07C6">
      <w:pPr>
        <w:rPr>
          <w:rFonts w:ascii="Times New Roman" w:hAnsi="Times New Roman" w:cs="Times New Roman"/>
          <w:sz w:val="28"/>
          <w:szCs w:val="28"/>
        </w:rPr>
      </w:pPr>
      <w:r w:rsidRPr="0079463F">
        <w:rPr>
          <w:rFonts w:ascii="Times New Roman" w:hAnsi="Times New Roman" w:cs="Times New Roman"/>
          <w:sz w:val="28"/>
          <w:szCs w:val="28"/>
        </w:rPr>
        <w:t>2.сметаи умуми</w:t>
      </w:r>
      <w:proofErr w:type="gramStart"/>
      <w:r w:rsidRPr="0079463F">
        <w:rPr>
          <w:rFonts w:ascii="Times New Roman" w:hAnsi="Times New Roman" w:cs="Times New Roman"/>
          <w:sz w:val="28"/>
          <w:szCs w:val="28"/>
        </w:rPr>
        <w:t>,б</w:t>
      </w:r>
      <w:proofErr w:type="gramEnd"/>
      <w:r w:rsidRPr="0079463F">
        <w:rPr>
          <w:rFonts w:ascii="Times New Roman" w:hAnsi="Times New Roman" w:cs="Times New Roman"/>
          <w:sz w:val="28"/>
          <w:szCs w:val="28"/>
        </w:rPr>
        <w:t>арои гурухи корхонахои якшакла ё чорабинихои якшакла тартиб дода мешавад.</w:t>
      </w:r>
    </w:p>
    <w:p w:rsidR="00ED07C6" w:rsidRPr="0079463F" w:rsidRDefault="00ED07C6">
      <w:pPr>
        <w:rPr>
          <w:rFonts w:ascii="Times New Roman" w:hAnsi="Times New Roman" w:cs="Times New Roman"/>
          <w:sz w:val="28"/>
          <w:szCs w:val="28"/>
        </w:rPr>
      </w:pPr>
      <w:r w:rsidRPr="0079463F">
        <w:rPr>
          <w:rFonts w:ascii="Times New Roman" w:hAnsi="Times New Roman" w:cs="Times New Roman"/>
          <w:sz w:val="28"/>
          <w:szCs w:val="28"/>
        </w:rPr>
        <w:t>3.Сметаи харочот  ба чорабинихои марказонидашуда, барои маблаг гузории чорабинихое</w:t>
      </w:r>
      <w:proofErr w:type="gramStart"/>
      <w:r w:rsidRPr="0079463F">
        <w:rPr>
          <w:rFonts w:ascii="Times New Roman" w:hAnsi="Times New Roman" w:cs="Times New Roman"/>
          <w:sz w:val="28"/>
          <w:szCs w:val="28"/>
        </w:rPr>
        <w:t>,к</w:t>
      </w:r>
      <w:proofErr w:type="gramEnd"/>
      <w:r w:rsidRPr="0079463F">
        <w:rPr>
          <w:rFonts w:ascii="Times New Roman" w:hAnsi="Times New Roman" w:cs="Times New Roman"/>
          <w:sz w:val="28"/>
          <w:szCs w:val="28"/>
        </w:rPr>
        <w:t>и дар тартиби марказонидашуда  (хариди тачхизот, сохтмон,таъмир) ва гайракоркард карда мешавад.</w:t>
      </w:r>
    </w:p>
    <w:p w:rsidR="001C029E" w:rsidRPr="0079463F" w:rsidRDefault="00ED07C6">
      <w:pPr>
        <w:rPr>
          <w:rFonts w:ascii="Times New Roman" w:hAnsi="Times New Roman" w:cs="Times New Roman"/>
          <w:sz w:val="28"/>
          <w:szCs w:val="28"/>
        </w:rPr>
      </w:pPr>
      <w:r w:rsidRPr="0079463F">
        <w:rPr>
          <w:rFonts w:ascii="Times New Roman" w:hAnsi="Times New Roman" w:cs="Times New Roman"/>
          <w:sz w:val="28"/>
          <w:szCs w:val="28"/>
        </w:rPr>
        <w:t xml:space="preserve">4.Сметаи мачмуи дар худ сметаи инфироди ва сметахо ва чорабинихои марказонидашуда, яъне хамаи сметахоро аз руи </w:t>
      </w:r>
      <w:r w:rsidR="001C029E" w:rsidRPr="0079463F">
        <w:rPr>
          <w:rFonts w:ascii="Times New Roman" w:hAnsi="Times New Roman" w:cs="Times New Roman"/>
          <w:sz w:val="28"/>
          <w:szCs w:val="28"/>
        </w:rPr>
        <w:t>ведомостхо ба худ мутхид мекунанд.</w:t>
      </w:r>
    </w:p>
    <w:p w:rsidR="001C029E" w:rsidRPr="0079463F" w:rsidRDefault="001C029E">
      <w:pPr>
        <w:rPr>
          <w:rFonts w:ascii="Times New Roman" w:hAnsi="Times New Roman" w:cs="Times New Roman"/>
          <w:sz w:val="28"/>
          <w:szCs w:val="28"/>
        </w:rPr>
      </w:pPr>
      <w:r w:rsidRPr="0079463F">
        <w:rPr>
          <w:rFonts w:ascii="Times New Roman" w:hAnsi="Times New Roman" w:cs="Times New Roman"/>
          <w:sz w:val="28"/>
          <w:szCs w:val="28"/>
        </w:rPr>
        <w:t xml:space="preserve">    Дар сметахои корхои бучави инъикос мегардонд.</w:t>
      </w:r>
    </w:p>
    <w:p w:rsidR="001C029E" w:rsidRPr="0079463F" w:rsidRDefault="001C029E">
      <w:pPr>
        <w:rPr>
          <w:rFonts w:ascii="Times New Roman" w:hAnsi="Times New Roman" w:cs="Times New Roman"/>
          <w:sz w:val="28"/>
          <w:szCs w:val="28"/>
        </w:rPr>
      </w:pPr>
      <w:r w:rsidRPr="0079463F">
        <w:rPr>
          <w:rFonts w:ascii="Times New Roman" w:hAnsi="Times New Roman" w:cs="Times New Roman"/>
          <w:sz w:val="28"/>
          <w:szCs w:val="28"/>
        </w:rPr>
        <w:t>1.реквизитхои корхонахо (номгуи онхо; бучете</w:t>
      </w:r>
      <w:proofErr w:type="gramStart"/>
      <w:r w:rsidRPr="0079463F">
        <w:rPr>
          <w:rFonts w:ascii="Times New Roman" w:hAnsi="Times New Roman" w:cs="Times New Roman"/>
          <w:sz w:val="28"/>
          <w:szCs w:val="28"/>
        </w:rPr>
        <w:t>,к</w:t>
      </w:r>
      <w:proofErr w:type="gramEnd"/>
      <w:r w:rsidRPr="0079463F">
        <w:rPr>
          <w:rFonts w:ascii="Times New Roman" w:hAnsi="Times New Roman" w:cs="Times New Roman"/>
          <w:sz w:val="28"/>
          <w:szCs w:val="28"/>
        </w:rPr>
        <w:t>и аз он маблаг гузори бурда мешавад;имзои шахсе,ки сметаро тасдик карда,мухри корхона ва гайра.);</w:t>
      </w:r>
    </w:p>
    <w:p w:rsidR="001C029E" w:rsidRPr="0079463F" w:rsidRDefault="001C029E">
      <w:pPr>
        <w:rPr>
          <w:rFonts w:ascii="Times New Roman" w:hAnsi="Times New Roman" w:cs="Times New Roman"/>
          <w:sz w:val="28"/>
          <w:szCs w:val="28"/>
        </w:rPr>
      </w:pPr>
      <w:r w:rsidRPr="0079463F">
        <w:rPr>
          <w:rFonts w:ascii="Times New Roman" w:hAnsi="Times New Roman" w:cs="Times New Roman"/>
          <w:sz w:val="28"/>
          <w:szCs w:val="28"/>
        </w:rPr>
        <w:t>2.мачмуи даромадхо (маблаггузори аз бучетхо</w:t>
      </w:r>
      <w:proofErr w:type="gramStart"/>
      <w:r w:rsidRPr="0079463F">
        <w:rPr>
          <w:rFonts w:ascii="Times New Roman" w:hAnsi="Times New Roman" w:cs="Times New Roman"/>
          <w:sz w:val="28"/>
          <w:szCs w:val="28"/>
        </w:rPr>
        <w:t>;х</w:t>
      </w:r>
      <w:proofErr w:type="gramEnd"/>
      <w:r w:rsidRPr="0079463F">
        <w:rPr>
          <w:rFonts w:ascii="Times New Roman" w:hAnsi="Times New Roman" w:cs="Times New Roman"/>
          <w:sz w:val="28"/>
          <w:szCs w:val="28"/>
        </w:rPr>
        <w:t>изматхои иловагии пули ахолии; хидмат гузоштани аз руи шарномахо бо ташкилотхо; дигар даромадхо );</w:t>
      </w:r>
    </w:p>
    <w:p w:rsidR="00A71EB2" w:rsidRPr="0079463F" w:rsidRDefault="001C029E">
      <w:pPr>
        <w:rPr>
          <w:rFonts w:ascii="Times New Roman" w:hAnsi="Times New Roman" w:cs="Times New Roman"/>
          <w:sz w:val="28"/>
          <w:szCs w:val="28"/>
        </w:rPr>
      </w:pPr>
      <w:r w:rsidRPr="0079463F">
        <w:rPr>
          <w:rFonts w:ascii="Times New Roman" w:hAnsi="Times New Roman" w:cs="Times New Roman"/>
          <w:sz w:val="28"/>
          <w:szCs w:val="28"/>
        </w:rPr>
        <w:lastRenderedPageBreak/>
        <w:t>3. мачмуи харочотхо (фонди музди мехнат; харочотхои моли</w:t>
      </w:r>
      <w:proofErr w:type="gramStart"/>
      <w:r w:rsidRPr="0079463F">
        <w:rPr>
          <w:rFonts w:ascii="Times New Roman" w:hAnsi="Times New Roman" w:cs="Times New Roman"/>
          <w:sz w:val="28"/>
          <w:szCs w:val="28"/>
        </w:rPr>
        <w:t>,ф</w:t>
      </w:r>
      <w:proofErr w:type="gramEnd"/>
      <w:r w:rsidRPr="0079463F">
        <w:rPr>
          <w:rFonts w:ascii="Times New Roman" w:hAnsi="Times New Roman" w:cs="Times New Roman"/>
          <w:sz w:val="28"/>
          <w:szCs w:val="28"/>
        </w:rPr>
        <w:t xml:space="preserve">онди рушди истехсоли ва </w:t>
      </w:r>
      <w:r w:rsidR="00A71EB2" w:rsidRPr="0079463F">
        <w:rPr>
          <w:rFonts w:ascii="Times New Roman" w:hAnsi="Times New Roman" w:cs="Times New Roman"/>
          <w:sz w:val="28"/>
          <w:szCs w:val="28"/>
        </w:rPr>
        <w:t>ичтимои,фонди мунофоти моли;дигар фондхо);</w:t>
      </w:r>
    </w:p>
    <w:p w:rsidR="00A71EB2" w:rsidRPr="0079463F" w:rsidRDefault="00A71EB2">
      <w:pPr>
        <w:rPr>
          <w:rFonts w:ascii="Times New Roman" w:hAnsi="Times New Roman" w:cs="Times New Roman"/>
          <w:sz w:val="28"/>
          <w:szCs w:val="28"/>
        </w:rPr>
      </w:pPr>
      <w:r w:rsidRPr="0079463F">
        <w:rPr>
          <w:rFonts w:ascii="Times New Roman" w:hAnsi="Times New Roman" w:cs="Times New Roman"/>
          <w:sz w:val="28"/>
          <w:szCs w:val="28"/>
        </w:rPr>
        <w:t xml:space="preserve">  Таснифи идоравии харочотхои бучети давлати </w:t>
      </w:r>
      <w:proofErr w:type="gramStart"/>
      <w:r w:rsidRPr="0079463F">
        <w:rPr>
          <w:rFonts w:ascii="Times New Roman" w:hAnsi="Times New Roman" w:cs="Times New Roman"/>
          <w:sz w:val="28"/>
          <w:szCs w:val="28"/>
        </w:rPr>
        <w:t>–г</w:t>
      </w:r>
      <w:proofErr w:type="gramEnd"/>
      <w:r w:rsidRPr="0079463F">
        <w:rPr>
          <w:rFonts w:ascii="Times New Roman" w:hAnsi="Times New Roman" w:cs="Times New Roman"/>
          <w:sz w:val="28"/>
          <w:szCs w:val="28"/>
        </w:rPr>
        <w:t xml:space="preserve">урухи харочотхое,ки таксими </w:t>
      </w:r>
      <w:r w:rsidR="00302248" w:rsidRPr="0079463F">
        <w:rPr>
          <w:rFonts w:ascii="Times New Roman" w:hAnsi="Times New Roman" w:cs="Times New Roman"/>
          <w:sz w:val="28"/>
          <w:szCs w:val="28"/>
        </w:rPr>
        <w:t>ёрдамкунихои бучетиро ба маблаг</w:t>
      </w:r>
      <w:r w:rsidRPr="0079463F">
        <w:rPr>
          <w:rFonts w:ascii="Times New Roman" w:hAnsi="Times New Roman" w:cs="Times New Roman"/>
          <w:sz w:val="28"/>
          <w:szCs w:val="28"/>
        </w:rPr>
        <w:t>гирандагони якуминдарача аз бучети чумхуриявиро нишон медиад,дар чорчуби бучетхои онхо бошад- моддахои максаднок ва намудхои харочотхо аст.</w:t>
      </w:r>
    </w:p>
    <w:p w:rsidR="00A71EB2" w:rsidRPr="0079463F" w:rsidRDefault="00A71EB2">
      <w:pPr>
        <w:rPr>
          <w:rFonts w:ascii="Times New Roman" w:hAnsi="Times New Roman" w:cs="Times New Roman"/>
          <w:sz w:val="28"/>
          <w:szCs w:val="28"/>
        </w:rPr>
      </w:pPr>
      <w:r w:rsidRPr="0079463F">
        <w:rPr>
          <w:rFonts w:ascii="Times New Roman" w:hAnsi="Times New Roman" w:cs="Times New Roman"/>
          <w:sz w:val="28"/>
          <w:szCs w:val="28"/>
        </w:rPr>
        <w:t xml:space="preserve">      Сатхи якуми ин таснифот-руйхати маблаг гирандагони якумдарача аз бучети чумхурияви</w:t>
      </w:r>
      <w:proofErr w:type="gramStart"/>
      <w:r w:rsidRPr="0079463F">
        <w:rPr>
          <w:rFonts w:ascii="Times New Roman" w:hAnsi="Times New Roman" w:cs="Times New Roman"/>
          <w:sz w:val="28"/>
          <w:szCs w:val="28"/>
        </w:rPr>
        <w:t>.И</w:t>
      </w:r>
      <w:proofErr w:type="gramEnd"/>
      <w:r w:rsidRPr="0079463F">
        <w:rPr>
          <w:rFonts w:ascii="Times New Roman" w:hAnsi="Times New Roman" w:cs="Times New Roman"/>
          <w:sz w:val="28"/>
          <w:szCs w:val="28"/>
        </w:rPr>
        <w:t>н вазоратхо,идорахо,ташкилотхое барои хар яки  онхо рамзи муайян додшудааст.</w:t>
      </w:r>
    </w:p>
    <w:p w:rsidR="00302248" w:rsidRPr="0079463F" w:rsidRDefault="00302248">
      <w:pPr>
        <w:rPr>
          <w:rFonts w:ascii="Times New Roman" w:hAnsi="Times New Roman" w:cs="Times New Roman"/>
          <w:sz w:val="28"/>
          <w:szCs w:val="28"/>
        </w:rPr>
      </w:pPr>
      <w:r w:rsidRPr="0079463F">
        <w:rPr>
          <w:rFonts w:ascii="Times New Roman" w:hAnsi="Times New Roman" w:cs="Times New Roman"/>
          <w:sz w:val="28"/>
          <w:szCs w:val="28"/>
        </w:rPr>
        <w:t xml:space="preserve">         Сатхи дую</w:t>
      </w:r>
      <w:proofErr w:type="gramStart"/>
      <w:r w:rsidR="00A71EB2" w:rsidRPr="0079463F">
        <w:rPr>
          <w:rFonts w:ascii="Times New Roman" w:hAnsi="Times New Roman" w:cs="Times New Roman"/>
          <w:sz w:val="28"/>
          <w:szCs w:val="28"/>
        </w:rPr>
        <w:t>м-</w:t>
      </w:r>
      <w:proofErr w:type="gramEnd"/>
      <w:r w:rsidR="00A71EB2" w:rsidRPr="0079463F">
        <w:rPr>
          <w:rFonts w:ascii="Times New Roman" w:hAnsi="Times New Roman" w:cs="Times New Roman"/>
          <w:sz w:val="28"/>
          <w:szCs w:val="28"/>
        </w:rPr>
        <w:t xml:space="preserve"> </w:t>
      </w:r>
      <w:r w:rsidRPr="0079463F">
        <w:rPr>
          <w:rFonts w:ascii="Times New Roman" w:hAnsi="Times New Roman" w:cs="Times New Roman"/>
          <w:sz w:val="28"/>
          <w:szCs w:val="28"/>
        </w:rPr>
        <w:t xml:space="preserve">таснифи моддахои максатноки харочотхои бучети чумхуриявие,ки маблаггузорихо </w:t>
      </w:r>
      <w:r w:rsidR="00A71EB2" w:rsidRPr="0079463F">
        <w:rPr>
          <w:rFonts w:ascii="Times New Roman" w:hAnsi="Times New Roman" w:cs="Times New Roman"/>
          <w:sz w:val="28"/>
          <w:szCs w:val="28"/>
        </w:rPr>
        <w:t xml:space="preserve">  </w:t>
      </w:r>
      <w:r w:rsidR="001C029E" w:rsidRPr="0079463F">
        <w:rPr>
          <w:rFonts w:ascii="Times New Roman" w:hAnsi="Times New Roman" w:cs="Times New Roman"/>
          <w:sz w:val="28"/>
          <w:szCs w:val="28"/>
        </w:rPr>
        <w:t xml:space="preserve"> </w:t>
      </w:r>
      <w:r w:rsidRPr="0079463F">
        <w:rPr>
          <w:rFonts w:ascii="Times New Roman" w:hAnsi="Times New Roman" w:cs="Times New Roman"/>
          <w:sz w:val="28"/>
          <w:szCs w:val="28"/>
        </w:rPr>
        <w:t>ба самти фаъолияти аники маблагирони аввалдарача мебошад.</w:t>
      </w:r>
    </w:p>
    <w:p w:rsidR="00302248" w:rsidRPr="0079463F" w:rsidRDefault="00302248">
      <w:pPr>
        <w:rPr>
          <w:rFonts w:ascii="Times New Roman" w:hAnsi="Times New Roman" w:cs="Times New Roman"/>
          <w:sz w:val="28"/>
          <w:szCs w:val="28"/>
        </w:rPr>
      </w:pPr>
      <w:r w:rsidRPr="0079463F">
        <w:rPr>
          <w:rFonts w:ascii="Times New Roman" w:hAnsi="Times New Roman" w:cs="Times New Roman"/>
          <w:sz w:val="28"/>
          <w:szCs w:val="28"/>
        </w:rPr>
        <w:t xml:space="preserve">   Сатхи сеюм-таснифи намудхои корхонахо бучети чумхуриявие</w:t>
      </w:r>
      <w:proofErr w:type="gramStart"/>
      <w:r w:rsidRPr="0079463F">
        <w:rPr>
          <w:rFonts w:ascii="Times New Roman" w:hAnsi="Times New Roman" w:cs="Times New Roman"/>
          <w:sz w:val="28"/>
          <w:szCs w:val="28"/>
        </w:rPr>
        <w:t>,б</w:t>
      </w:r>
      <w:proofErr w:type="gramEnd"/>
      <w:r w:rsidRPr="0079463F">
        <w:rPr>
          <w:rFonts w:ascii="Times New Roman" w:hAnsi="Times New Roman" w:cs="Times New Roman"/>
          <w:sz w:val="28"/>
          <w:szCs w:val="28"/>
        </w:rPr>
        <w:t>арои маблагчудокуни дар моддахои максаднокиро нишон медихад.</w:t>
      </w:r>
    </w:p>
    <w:p w:rsidR="00302248" w:rsidRPr="0079463F" w:rsidRDefault="00302248">
      <w:pPr>
        <w:rPr>
          <w:rFonts w:ascii="Times New Roman" w:hAnsi="Times New Roman" w:cs="Times New Roman"/>
          <w:sz w:val="28"/>
          <w:szCs w:val="28"/>
        </w:rPr>
      </w:pPr>
      <w:r w:rsidRPr="0079463F">
        <w:rPr>
          <w:rFonts w:ascii="Times New Roman" w:hAnsi="Times New Roman" w:cs="Times New Roman"/>
          <w:sz w:val="28"/>
          <w:szCs w:val="28"/>
        </w:rPr>
        <w:t>Сатхи чорум-нишондихандахои истехсолии корхонахо;</w:t>
      </w:r>
    </w:p>
    <w:p w:rsidR="00B50CAC" w:rsidRPr="0079463F" w:rsidRDefault="00302248">
      <w:pPr>
        <w:rPr>
          <w:rFonts w:ascii="Times New Roman" w:hAnsi="Times New Roman" w:cs="Times New Roman"/>
          <w:sz w:val="28"/>
          <w:szCs w:val="28"/>
        </w:rPr>
      </w:pPr>
      <w:r w:rsidRPr="0079463F">
        <w:rPr>
          <w:rFonts w:ascii="Times New Roman" w:hAnsi="Times New Roman" w:cs="Times New Roman"/>
          <w:sz w:val="28"/>
          <w:szCs w:val="28"/>
        </w:rPr>
        <w:t>Сатхи панч</w:t>
      </w:r>
      <w:r w:rsidR="00B50CAC" w:rsidRPr="0079463F">
        <w:rPr>
          <w:rFonts w:ascii="Times New Roman" w:hAnsi="Times New Roman" w:cs="Times New Roman"/>
          <w:sz w:val="28"/>
          <w:szCs w:val="28"/>
        </w:rPr>
        <w:t xml:space="preserve">ум-хисобхо ва асоснокунии харочот ва даромадхо.   </w:t>
      </w:r>
    </w:p>
    <w:p w:rsidR="00B50CAC" w:rsidRPr="0079463F" w:rsidRDefault="00B50CAC">
      <w:pPr>
        <w:rPr>
          <w:rFonts w:ascii="Times New Roman" w:hAnsi="Times New Roman" w:cs="Times New Roman"/>
          <w:sz w:val="28"/>
          <w:szCs w:val="28"/>
        </w:rPr>
      </w:pPr>
      <w:r w:rsidRPr="0079463F">
        <w:rPr>
          <w:rFonts w:ascii="Times New Roman" w:hAnsi="Times New Roman" w:cs="Times New Roman"/>
          <w:sz w:val="28"/>
          <w:szCs w:val="28"/>
        </w:rPr>
        <w:t>Тасдиккунии сметахои корхонахои бучави накшахои зерин хал мешуднд:</w:t>
      </w:r>
    </w:p>
    <w:p w:rsidR="00B50CAC" w:rsidRPr="0079463F" w:rsidRDefault="00B50CAC">
      <w:pPr>
        <w:rPr>
          <w:rFonts w:ascii="Times New Roman" w:hAnsi="Times New Roman" w:cs="Times New Roman"/>
          <w:sz w:val="28"/>
          <w:szCs w:val="28"/>
        </w:rPr>
      </w:pPr>
      <w:r w:rsidRPr="0079463F">
        <w:rPr>
          <w:rFonts w:ascii="Times New Roman" w:hAnsi="Times New Roman" w:cs="Times New Roman"/>
          <w:sz w:val="28"/>
          <w:szCs w:val="28"/>
        </w:rPr>
        <w:t xml:space="preserve">    -таъмини корхонахои бучави бо маблаггузаронидани давлати;</w:t>
      </w:r>
    </w:p>
    <w:p w:rsidR="00320EC5" w:rsidRPr="0079463F" w:rsidRDefault="00B50CAC">
      <w:pPr>
        <w:rPr>
          <w:rFonts w:ascii="Times New Roman" w:hAnsi="Times New Roman" w:cs="Times New Roman"/>
          <w:sz w:val="28"/>
          <w:szCs w:val="28"/>
        </w:rPr>
      </w:pPr>
      <w:r w:rsidRPr="0079463F">
        <w:rPr>
          <w:rFonts w:ascii="Times New Roman" w:hAnsi="Times New Roman" w:cs="Times New Roman"/>
          <w:sz w:val="28"/>
          <w:szCs w:val="28"/>
        </w:rPr>
        <w:t xml:space="preserve">    -тахлили накшахои харочотхои эхтимоли  ва хисобот</w:t>
      </w:r>
      <w:r w:rsidR="00320EC5" w:rsidRPr="0079463F">
        <w:rPr>
          <w:rFonts w:ascii="Times New Roman" w:hAnsi="Times New Roman" w:cs="Times New Roman"/>
          <w:sz w:val="28"/>
          <w:szCs w:val="28"/>
        </w:rPr>
        <w:t>хо оиди истифодабарии маблагхо. Усулхои асосиибанакшагирии харочотхои бучети-усули барномав</w:t>
      </w:r>
      <w:proofErr w:type="gramStart"/>
      <w:r w:rsidR="00320EC5" w:rsidRPr="0079463F">
        <w:rPr>
          <w:rFonts w:ascii="Times New Roman" w:hAnsi="Times New Roman" w:cs="Times New Roman"/>
          <w:sz w:val="28"/>
          <w:szCs w:val="28"/>
        </w:rPr>
        <w:t>и-</w:t>
      </w:r>
      <w:proofErr w:type="gramEnd"/>
      <w:r w:rsidR="00320EC5" w:rsidRPr="0079463F">
        <w:rPr>
          <w:rFonts w:ascii="Times New Roman" w:hAnsi="Times New Roman" w:cs="Times New Roman"/>
          <w:sz w:val="28"/>
          <w:szCs w:val="28"/>
        </w:rPr>
        <w:t xml:space="preserve"> максади ва меъери.</w:t>
      </w:r>
    </w:p>
    <w:p w:rsidR="00F6474B" w:rsidRPr="0079463F" w:rsidRDefault="00320EC5">
      <w:pPr>
        <w:rPr>
          <w:rFonts w:ascii="Times New Roman" w:hAnsi="Times New Roman" w:cs="Times New Roman"/>
          <w:sz w:val="28"/>
          <w:szCs w:val="28"/>
        </w:rPr>
      </w:pPr>
      <w:r w:rsidRPr="0079463F">
        <w:rPr>
          <w:rFonts w:ascii="Times New Roman" w:hAnsi="Times New Roman" w:cs="Times New Roman"/>
          <w:sz w:val="28"/>
          <w:szCs w:val="28"/>
        </w:rPr>
        <w:t xml:space="preserve">   Усули барномавии </w:t>
      </w:r>
      <w:proofErr w:type="gramStart"/>
      <w:r w:rsidRPr="0079463F">
        <w:rPr>
          <w:rFonts w:ascii="Times New Roman" w:hAnsi="Times New Roman" w:cs="Times New Roman"/>
          <w:sz w:val="28"/>
          <w:szCs w:val="28"/>
        </w:rPr>
        <w:t>–м</w:t>
      </w:r>
      <w:proofErr w:type="gramEnd"/>
      <w:r w:rsidRPr="0079463F">
        <w:rPr>
          <w:rFonts w:ascii="Times New Roman" w:hAnsi="Times New Roman" w:cs="Times New Roman"/>
          <w:sz w:val="28"/>
          <w:szCs w:val="28"/>
        </w:rPr>
        <w:t xml:space="preserve">аксадии банакшагирии бучет ДПР банакшагирии системавии таксимкунии </w:t>
      </w:r>
      <w:r w:rsidR="00D26D9B" w:rsidRPr="0079463F">
        <w:rPr>
          <w:rFonts w:ascii="Times New Roman" w:hAnsi="Times New Roman" w:cs="Times New Roman"/>
          <w:sz w:val="28"/>
          <w:szCs w:val="28"/>
        </w:rPr>
        <w:t>васолоти бучави дар алокаманди барномахои максадии корхонохоие, ки барои ба амал баровардани вазифахои иктисоди ва ичтимои истифода бурда мешаванд,</w:t>
      </w:r>
      <w:r w:rsidR="00F6474B" w:rsidRPr="0079463F">
        <w:rPr>
          <w:rFonts w:ascii="Times New Roman" w:hAnsi="Times New Roman" w:cs="Times New Roman"/>
          <w:sz w:val="28"/>
          <w:szCs w:val="28"/>
        </w:rPr>
        <w:t>асоснок карда мешаванд.</w:t>
      </w:r>
    </w:p>
    <w:p w:rsidR="00F6474B" w:rsidRPr="0079463F" w:rsidRDefault="00F6474B">
      <w:pPr>
        <w:rPr>
          <w:rFonts w:ascii="Times New Roman" w:hAnsi="Times New Roman" w:cs="Times New Roman"/>
          <w:sz w:val="28"/>
          <w:szCs w:val="28"/>
        </w:rPr>
      </w:pPr>
      <w:r w:rsidRPr="0079463F">
        <w:rPr>
          <w:rFonts w:ascii="Times New Roman" w:hAnsi="Times New Roman" w:cs="Times New Roman"/>
          <w:sz w:val="28"/>
          <w:szCs w:val="28"/>
        </w:rPr>
        <w:t xml:space="preserve">    Меъёрхо метавонанд хатм</w:t>
      </w:r>
      <w:proofErr w:type="gramStart"/>
      <w:r w:rsidRPr="0079463F">
        <w:rPr>
          <w:rFonts w:ascii="Times New Roman" w:hAnsi="Times New Roman" w:cs="Times New Roman"/>
          <w:sz w:val="28"/>
          <w:szCs w:val="28"/>
        </w:rPr>
        <w:t>и(</w:t>
      </w:r>
      <w:proofErr w:type="gramEnd"/>
      <w:r w:rsidRPr="0079463F">
        <w:rPr>
          <w:rFonts w:ascii="Times New Roman" w:hAnsi="Times New Roman" w:cs="Times New Roman"/>
          <w:sz w:val="28"/>
          <w:szCs w:val="28"/>
        </w:rPr>
        <w:t>аз тарафи Хукумат муайян карда мешавад, ё ихтиёри (факултави) аз руи ведомстхо муайян карда мешавад),</w:t>
      </w:r>
    </w:p>
    <w:p w:rsidR="00F6474B" w:rsidRPr="0079463F" w:rsidRDefault="00F6474B">
      <w:pPr>
        <w:rPr>
          <w:rFonts w:ascii="Times New Roman" w:hAnsi="Times New Roman" w:cs="Times New Roman"/>
          <w:sz w:val="28"/>
          <w:szCs w:val="28"/>
        </w:rPr>
      </w:pPr>
      <w:r w:rsidRPr="0079463F">
        <w:rPr>
          <w:rFonts w:ascii="Times New Roman" w:hAnsi="Times New Roman" w:cs="Times New Roman"/>
          <w:sz w:val="28"/>
          <w:szCs w:val="28"/>
        </w:rPr>
        <w:t xml:space="preserve">   Меъёрхои бучети метавонанд одд</w:t>
      </w:r>
      <w:proofErr w:type="gramStart"/>
      <w:r w:rsidRPr="0079463F">
        <w:rPr>
          <w:rFonts w:ascii="Times New Roman" w:hAnsi="Times New Roman" w:cs="Times New Roman"/>
          <w:sz w:val="28"/>
          <w:szCs w:val="28"/>
        </w:rPr>
        <w:t>и(</w:t>
      </w:r>
      <w:proofErr w:type="gramEnd"/>
      <w:r w:rsidRPr="0079463F">
        <w:rPr>
          <w:rFonts w:ascii="Times New Roman" w:hAnsi="Times New Roman" w:cs="Times New Roman"/>
          <w:sz w:val="28"/>
          <w:szCs w:val="28"/>
        </w:rPr>
        <w:t>барои намуди алохидаи харочот) ва васеъкардашуда (барои мачмуи харочот ё барои корхона дар мачмуъ)бошад.</w:t>
      </w:r>
    </w:p>
    <w:p w:rsidR="00F6474B" w:rsidRPr="000B1394" w:rsidRDefault="000B1394">
      <w:pPr>
        <w:rPr>
          <w:rFonts w:ascii="Times New Roman" w:hAnsi="Times New Roman" w:cs="Times New Roman"/>
          <w:b/>
          <w:sz w:val="28"/>
          <w:szCs w:val="28"/>
        </w:rPr>
      </w:pPr>
      <w:r>
        <w:rPr>
          <w:rFonts w:ascii="Times New Roman" w:hAnsi="Times New Roman" w:cs="Times New Roman"/>
          <w:b/>
          <w:sz w:val="28"/>
          <w:szCs w:val="28"/>
        </w:rPr>
        <w:t xml:space="preserve">    2.М</w:t>
      </w:r>
      <w:r w:rsidR="00F6474B" w:rsidRPr="000B1394">
        <w:rPr>
          <w:rFonts w:ascii="Times New Roman" w:hAnsi="Times New Roman" w:cs="Times New Roman"/>
          <w:b/>
          <w:sz w:val="28"/>
          <w:szCs w:val="28"/>
        </w:rPr>
        <w:t>акомотхои махаллии хаз-ри ва вазифахои онхо.</w:t>
      </w:r>
    </w:p>
    <w:p w:rsidR="006B7A48" w:rsidRPr="0079463F" w:rsidRDefault="006B7A48">
      <w:pPr>
        <w:rPr>
          <w:rFonts w:ascii="Times New Roman" w:hAnsi="Times New Roman" w:cs="Times New Roman"/>
          <w:sz w:val="28"/>
          <w:szCs w:val="28"/>
        </w:rPr>
      </w:pPr>
    </w:p>
    <w:tbl>
      <w:tblPr>
        <w:tblpPr w:leftFromText="180" w:rightFromText="180" w:vertAnchor="text" w:tblpX="1279" w:tblpY="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85"/>
      </w:tblGrid>
      <w:tr w:rsidR="0057147C" w:rsidRPr="0079463F" w:rsidTr="0057147C">
        <w:trPr>
          <w:trHeight w:val="1110"/>
        </w:trPr>
        <w:tc>
          <w:tcPr>
            <w:tcW w:w="5085" w:type="dxa"/>
          </w:tcPr>
          <w:p w:rsidR="0057147C" w:rsidRPr="0079463F" w:rsidRDefault="0057147C" w:rsidP="0057147C">
            <w:pPr>
              <w:rPr>
                <w:rFonts w:ascii="Times New Roman" w:hAnsi="Times New Roman" w:cs="Times New Roman"/>
                <w:sz w:val="28"/>
                <w:szCs w:val="28"/>
              </w:rPr>
            </w:pPr>
            <w:r w:rsidRPr="0079463F">
              <w:rPr>
                <w:rFonts w:ascii="Times New Roman" w:hAnsi="Times New Roman" w:cs="Times New Roman"/>
                <w:sz w:val="28"/>
                <w:szCs w:val="28"/>
              </w:rPr>
              <w:lastRenderedPageBreak/>
              <w:t xml:space="preserve">     Хисоби ягонаи хазинавии вазорати </w:t>
            </w:r>
            <w:r w:rsidR="006B7A48" w:rsidRPr="0079463F">
              <w:rPr>
                <w:rFonts w:ascii="Times New Roman" w:hAnsi="Times New Roman" w:cs="Times New Roman"/>
                <w:sz w:val="28"/>
                <w:szCs w:val="28"/>
              </w:rPr>
              <w:t>м</w:t>
            </w:r>
            <w:r w:rsidRPr="0079463F">
              <w:rPr>
                <w:rFonts w:ascii="Times New Roman" w:hAnsi="Times New Roman" w:cs="Times New Roman"/>
                <w:sz w:val="28"/>
                <w:szCs w:val="28"/>
              </w:rPr>
              <w:t xml:space="preserve">олия дар Бонки милли                                                                </w:t>
            </w:r>
          </w:p>
        </w:tc>
      </w:tr>
    </w:tbl>
    <w:p w:rsidR="00C733EC" w:rsidRPr="0079463F" w:rsidRDefault="00F6474B">
      <w:pPr>
        <w:rPr>
          <w:rFonts w:ascii="Times New Roman" w:hAnsi="Times New Roman" w:cs="Times New Roman"/>
          <w:sz w:val="28"/>
          <w:szCs w:val="28"/>
        </w:rPr>
      </w:pPr>
      <w:r w:rsidRPr="0079463F">
        <w:rPr>
          <w:rFonts w:ascii="Times New Roman" w:hAnsi="Times New Roman" w:cs="Times New Roman"/>
          <w:sz w:val="28"/>
          <w:szCs w:val="28"/>
        </w:rPr>
        <w:t xml:space="preserve">            </w:t>
      </w:r>
    </w:p>
    <w:p w:rsidR="00821E1B" w:rsidRPr="0079463F" w:rsidRDefault="00821E1B">
      <w:pPr>
        <w:rPr>
          <w:rFonts w:ascii="Times New Roman" w:hAnsi="Times New Roman" w:cs="Times New Roman"/>
          <w:sz w:val="28"/>
          <w:szCs w:val="28"/>
        </w:rPr>
      </w:pPr>
    </w:p>
    <w:tbl>
      <w:tblPr>
        <w:tblW w:w="0" w:type="auto"/>
        <w:tblInd w:w="2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75"/>
      </w:tblGrid>
      <w:tr w:rsidR="0057147C" w:rsidRPr="0079463F" w:rsidTr="0057147C">
        <w:trPr>
          <w:trHeight w:val="1005"/>
        </w:trPr>
        <w:tc>
          <w:tcPr>
            <w:tcW w:w="4275" w:type="dxa"/>
          </w:tcPr>
          <w:p w:rsidR="0057147C" w:rsidRPr="0079463F" w:rsidRDefault="0057147C">
            <w:pPr>
              <w:rPr>
                <w:rFonts w:ascii="Times New Roman" w:hAnsi="Times New Roman" w:cs="Times New Roman"/>
                <w:sz w:val="28"/>
                <w:szCs w:val="28"/>
              </w:rPr>
            </w:pPr>
            <w:r w:rsidRPr="0079463F">
              <w:rPr>
                <w:rFonts w:ascii="Times New Roman" w:hAnsi="Times New Roman" w:cs="Times New Roman"/>
                <w:sz w:val="28"/>
                <w:szCs w:val="28"/>
              </w:rPr>
              <w:t>Хисобхои транзитии хазинадории                         махалли  дар «Амонотбонк»</w:t>
            </w:r>
          </w:p>
        </w:tc>
      </w:tr>
    </w:tbl>
    <w:p w:rsidR="0057147C" w:rsidRPr="0079463F" w:rsidRDefault="0057147C">
      <w:pPr>
        <w:rPr>
          <w:rFonts w:ascii="Times New Roman" w:hAnsi="Times New Roman" w:cs="Times New Roman"/>
          <w:sz w:val="28"/>
          <w:szCs w:val="28"/>
        </w:rPr>
      </w:pPr>
    </w:p>
    <w:tbl>
      <w:tblPr>
        <w:tblpPr w:leftFromText="180" w:rightFromText="180" w:vertAnchor="text" w:tblpX="-1121" w:tblpY="11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90"/>
      </w:tblGrid>
      <w:tr w:rsidR="0057147C" w:rsidRPr="0079463F" w:rsidTr="0057147C">
        <w:trPr>
          <w:trHeight w:val="916"/>
        </w:trPr>
        <w:tc>
          <w:tcPr>
            <w:tcW w:w="3390" w:type="dxa"/>
          </w:tcPr>
          <w:p w:rsidR="0057147C" w:rsidRPr="0079463F" w:rsidRDefault="0057147C" w:rsidP="0057147C">
            <w:pPr>
              <w:rPr>
                <w:rFonts w:ascii="Times New Roman" w:hAnsi="Times New Roman" w:cs="Times New Roman"/>
                <w:sz w:val="28"/>
                <w:szCs w:val="28"/>
              </w:rPr>
            </w:pPr>
            <w:r w:rsidRPr="0079463F">
              <w:rPr>
                <w:rFonts w:ascii="Times New Roman" w:hAnsi="Times New Roman" w:cs="Times New Roman"/>
                <w:sz w:val="28"/>
                <w:szCs w:val="28"/>
              </w:rPr>
              <w:t>Идораи МГДС-4ЧТ.</w:t>
            </w:r>
          </w:p>
        </w:tc>
      </w:tr>
    </w:tbl>
    <w:tbl>
      <w:tblPr>
        <w:tblpPr w:leftFromText="180" w:rightFromText="180" w:vertAnchor="text" w:tblpX="6469" w:tblpY="10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30"/>
      </w:tblGrid>
      <w:tr w:rsidR="0057147C" w:rsidRPr="0079463F" w:rsidTr="0057147C">
        <w:trPr>
          <w:trHeight w:val="780"/>
        </w:trPr>
        <w:tc>
          <w:tcPr>
            <w:tcW w:w="3330" w:type="dxa"/>
          </w:tcPr>
          <w:p w:rsidR="0057147C" w:rsidRPr="0079463F" w:rsidRDefault="0057147C" w:rsidP="0057147C">
            <w:pPr>
              <w:rPr>
                <w:rFonts w:ascii="Times New Roman" w:hAnsi="Times New Roman" w:cs="Times New Roman"/>
                <w:sz w:val="28"/>
                <w:szCs w:val="28"/>
              </w:rPr>
            </w:pPr>
            <w:r w:rsidRPr="0079463F">
              <w:rPr>
                <w:rFonts w:ascii="Times New Roman" w:hAnsi="Times New Roman" w:cs="Times New Roman"/>
                <w:sz w:val="28"/>
                <w:szCs w:val="28"/>
              </w:rPr>
              <w:t>Хисоби минтакавии хазинадори</w:t>
            </w:r>
          </w:p>
        </w:tc>
      </w:tr>
    </w:tbl>
    <w:tbl>
      <w:tblPr>
        <w:tblpPr w:leftFromText="180" w:rightFromText="180" w:vertAnchor="text" w:tblpX="2524" w:tblpY="33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15"/>
      </w:tblGrid>
      <w:tr w:rsidR="0057147C" w:rsidRPr="0079463F" w:rsidTr="006B7A48">
        <w:trPr>
          <w:trHeight w:val="671"/>
        </w:trPr>
        <w:tc>
          <w:tcPr>
            <w:tcW w:w="3615" w:type="dxa"/>
          </w:tcPr>
          <w:p w:rsidR="0057147C" w:rsidRPr="0079463F" w:rsidRDefault="00440DD3" w:rsidP="0057147C">
            <w:pPr>
              <w:rPr>
                <w:rFonts w:ascii="Times New Roman" w:hAnsi="Times New Roman" w:cs="Times New Roman"/>
                <w:sz w:val="28"/>
                <w:szCs w:val="28"/>
              </w:rPr>
            </w:pPr>
            <w:r w:rsidRPr="0079463F">
              <w:rPr>
                <w:rFonts w:ascii="Times New Roman" w:hAnsi="Times New Roman" w:cs="Times New Roman"/>
                <w:sz w:val="28"/>
                <w:szCs w:val="28"/>
              </w:rPr>
              <w:t xml:space="preserve">           Адозсупоранда</w:t>
            </w:r>
          </w:p>
        </w:tc>
      </w:tr>
    </w:tbl>
    <w:p w:rsidR="004C68B5" w:rsidRPr="0079463F" w:rsidRDefault="004C68B5">
      <w:pPr>
        <w:rPr>
          <w:rFonts w:ascii="Times New Roman" w:hAnsi="Times New Roman" w:cs="Times New Roman"/>
          <w:sz w:val="28"/>
          <w:szCs w:val="28"/>
        </w:rPr>
      </w:pPr>
    </w:p>
    <w:p w:rsidR="004C68B5" w:rsidRPr="0079463F" w:rsidRDefault="004C68B5" w:rsidP="004C68B5">
      <w:pPr>
        <w:rPr>
          <w:rFonts w:ascii="Times New Roman" w:hAnsi="Times New Roman" w:cs="Times New Roman"/>
          <w:sz w:val="28"/>
          <w:szCs w:val="28"/>
        </w:rPr>
      </w:pPr>
    </w:p>
    <w:p w:rsidR="004C68B5" w:rsidRPr="0079463F" w:rsidRDefault="004C68B5" w:rsidP="004C68B5">
      <w:pPr>
        <w:rPr>
          <w:rFonts w:ascii="Times New Roman" w:hAnsi="Times New Roman" w:cs="Times New Roman"/>
          <w:sz w:val="28"/>
          <w:szCs w:val="28"/>
        </w:rPr>
      </w:pPr>
    </w:p>
    <w:p w:rsidR="004C68B5" w:rsidRPr="0079463F" w:rsidRDefault="004C68B5" w:rsidP="004C68B5">
      <w:pPr>
        <w:rPr>
          <w:rFonts w:ascii="Times New Roman" w:hAnsi="Times New Roman" w:cs="Times New Roman"/>
          <w:sz w:val="28"/>
          <w:szCs w:val="28"/>
        </w:rPr>
      </w:pPr>
    </w:p>
    <w:p w:rsidR="004C68B5" w:rsidRPr="0079463F" w:rsidRDefault="004C68B5" w:rsidP="004C68B5">
      <w:pPr>
        <w:rPr>
          <w:rFonts w:ascii="Times New Roman" w:hAnsi="Times New Roman" w:cs="Times New Roman"/>
          <w:sz w:val="28"/>
          <w:szCs w:val="28"/>
        </w:rPr>
      </w:pPr>
    </w:p>
    <w:p w:rsidR="004C68B5" w:rsidRPr="0079463F" w:rsidRDefault="004C68B5" w:rsidP="004C68B5">
      <w:pPr>
        <w:rPr>
          <w:rFonts w:ascii="Times New Roman" w:hAnsi="Times New Roman" w:cs="Times New Roman"/>
          <w:sz w:val="28"/>
          <w:szCs w:val="28"/>
        </w:rPr>
      </w:pPr>
    </w:p>
    <w:p w:rsidR="004C68B5" w:rsidRPr="0079463F" w:rsidRDefault="004C68B5" w:rsidP="004C68B5">
      <w:pPr>
        <w:rPr>
          <w:rFonts w:ascii="Times New Roman" w:hAnsi="Times New Roman" w:cs="Times New Roman"/>
          <w:sz w:val="28"/>
          <w:szCs w:val="28"/>
        </w:rPr>
      </w:pPr>
    </w:p>
    <w:p w:rsidR="004C68B5" w:rsidRPr="0079463F" w:rsidRDefault="004C68B5" w:rsidP="004C68B5">
      <w:pPr>
        <w:rPr>
          <w:rFonts w:ascii="Times New Roman" w:hAnsi="Times New Roman" w:cs="Times New Roman"/>
          <w:sz w:val="28"/>
          <w:szCs w:val="28"/>
        </w:rPr>
      </w:pPr>
      <w:r w:rsidRPr="0079463F">
        <w:rPr>
          <w:rFonts w:ascii="Times New Roman" w:hAnsi="Times New Roman" w:cs="Times New Roman"/>
          <w:sz w:val="28"/>
          <w:szCs w:val="28"/>
        </w:rPr>
        <w:t xml:space="preserve">     </w:t>
      </w:r>
    </w:p>
    <w:p w:rsidR="004C68B5" w:rsidRPr="0079463F" w:rsidRDefault="004C68B5" w:rsidP="004C68B5">
      <w:pPr>
        <w:rPr>
          <w:rFonts w:ascii="Times New Roman" w:hAnsi="Times New Roman" w:cs="Times New Roman"/>
          <w:sz w:val="28"/>
          <w:szCs w:val="28"/>
        </w:rPr>
      </w:pPr>
    </w:p>
    <w:p w:rsidR="004C68B5" w:rsidRPr="000B1394" w:rsidRDefault="004C68B5" w:rsidP="004C68B5">
      <w:pPr>
        <w:rPr>
          <w:rFonts w:ascii="Times New Roman" w:hAnsi="Times New Roman" w:cs="Times New Roman"/>
          <w:b/>
          <w:sz w:val="28"/>
          <w:szCs w:val="28"/>
        </w:rPr>
      </w:pPr>
      <w:r w:rsidRPr="000B1394">
        <w:rPr>
          <w:rFonts w:ascii="Times New Roman" w:hAnsi="Times New Roman" w:cs="Times New Roman"/>
          <w:b/>
          <w:sz w:val="28"/>
          <w:szCs w:val="28"/>
        </w:rPr>
        <w:t>3.Ичрои даромадхои бучетхои махали</w:t>
      </w:r>
    </w:p>
    <w:p w:rsidR="004D04EB" w:rsidRPr="0079463F" w:rsidRDefault="004D04EB" w:rsidP="004C68B5">
      <w:pPr>
        <w:rPr>
          <w:rFonts w:ascii="Times New Roman" w:hAnsi="Times New Roman" w:cs="Times New Roman"/>
          <w:sz w:val="28"/>
          <w:szCs w:val="28"/>
        </w:rPr>
      </w:pPr>
      <w:r w:rsidRPr="0079463F">
        <w:rPr>
          <w:rFonts w:ascii="Times New Roman" w:hAnsi="Times New Roman" w:cs="Times New Roman"/>
          <w:sz w:val="28"/>
          <w:szCs w:val="28"/>
        </w:rPr>
        <w:t>Шуъбаи молиявии нохияви пеш аз тартиб додани хисоботи мохона даромадхо ва андозхое</w:t>
      </w:r>
      <w:proofErr w:type="gramStart"/>
      <w:r w:rsidRPr="0079463F">
        <w:rPr>
          <w:rFonts w:ascii="Times New Roman" w:hAnsi="Times New Roman" w:cs="Times New Roman"/>
          <w:sz w:val="28"/>
          <w:szCs w:val="28"/>
        </w:rPr>
        <w:t>,к</w:t>
      </w:r>
      <w:proofErr w:type="gramEnd"/>
      <w:r w:rsidRPr="0079463F">
        <w:rPr>
          <w:rFonts w:ascii="Times New Roman" w:hAnsi="Times New Roman" w:cs="Times New Roman"/>
          <w:sz w:val="28"/>
          <w:szCs w:val="28"/>
        </w:rPr>
        <w:t>и  ба бучети махали бо аз кайд баровардани бонки дохил мешаванд, тафтиш мекунад, хисоботи мохона оиди ичрои бучетхои махали дар асрси хисоботи хазинави оиди ичрои бучетхои махали,хисоботи мохонавии хукуматхо ва идорахои онхо (шуъбахо ) тартиб медихад.</w:t>
      </w:r>
    </w:p>
    <w:p w:rsidR="000B1394" w:rsidRPr="0079463F" w:rsidRDefault="000B1394" w:rsidP="000B1394">
      <w:pPr>
        <w:rPr>
          <w:rFonts w:ascii="Times New Roman" w:hAnsi="Times New Roman" w:cs="Times New Roman"/>
          <w:sz w:val="28"/>
          <w:szCs w:val="28"/>
        </w:rPr>
      </w:pPr>
    </w:p>
    <w:tbl>
      <w:tblPr>
        <w:tblpPr w:leftFromText="180" w:rightFromText="180" w:vertAnchor="text" w:tblpX="1279" w:tblpY="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85"/>
      </w:tblGrid>
      <w:tr w:rsidR="000B1394" w:rsidRPr="0079463F" w:rsidTr="00E57AEA">
        <w:trPr>
          <w:trHeight w:val="1110"/>
        </w:trPr>
        <w:tc>
          <w:tcPr>
            <w:tcW w:w="5085" w:type="dxa"/>
          </w:tcPr>
          <w:p w:rsidR="000B1394" w:rsidRPr="0079463F" w:rsidRDefault="000B1394" w:rsidP="00E57AEA">
            <w:pPr>
              <w:rPr>
                <w:rFonts w:ascii="Times New Roman" w:hAnsi="Times New Roman" w:cs="Times New Roman"/>
                <w:sz w:val="28"/>
                <w:szCs w:val="28"/>
              </w:rPr>
            </w:pPr>
            <w:r w:rsidRPr="0079463F">
              <w:rPr>
                <w:rFonts w:ascii="Times New Roman" w:hAnsi="Times New Roman" w:cs="Times New Roman"/>
                <w:sz w:val="28"/>
                <w:szCs w:val="28"/>
              </w:rPr>
              <w:t xml:space="preserve">     Хисоби ягонаи хазинавии вазорати молия дар Бонки милли                                                                </w:t>
            </w:r>
          </w:p>
        </w:tc>
      </w:tr>
    </w:tbl>
    <w:p w:rsidR="000B1394" w:rsidRPr="0079463F" w:rsidRDefault="000B1394" w:rsidP="000B1394">
      <w:pPr>
        <w:rPr>
          <w:rFonts w:ascii="Times New Roman" w:hAnsi="Times New Roman" w:cs="Times New Roman"/>
          <w:sz w:val="28"/>
          <w:szCs w:val="28"/>
        </w:rPr>
      </w:pPr>
      <w:r w:rsidRPr="0079463F">
        <w:rPr>
          <w:rFonts w:ascii="Times New Roman" w:hAnsi="Times New Roman" w:cs="Times New Roman"/>
          <w:sz w:val="28"/>
          <w:szCs w:val="28"/>
        </w:rPr>
        <w:t xml:space="preserve">            </w:t>
      </w:r>
    </w:p>
    <w:p w:rsidR="000B1394" w:rsidRPr="0079463F" w:rsidRDefault="000B1394" w:rsidP="000B1394">
      <w:pPr>
        <w:rPr>
          <w:rFonts w:ascii="Times New Roman" w:hAnsi="Times New Roman" w:cs="Times New Roman"/>
          <w:sz w:val="28"/>
          <w:szCs w:val="28"/>
        </w:rPr>
      </w:pPr>
    </w:p>
    <w:tbl>
      <w:tblPr>
        <w:tblW w:w="0" w:type="auto"/>
        <w:tblInd w:w="2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75"/>
      </w:tblGrid>
      <w:tr w:rsidR="000B1394" w:rsidRPr="0079463F" w:rsidTr="00E57AEA">
        <w:trPr>
          <w:trHeight w:val="1005"/>
        </w:trPr>
        <w:tc>
          <w:tcPr>
            <w:tcW w:w="4275" w:type="dxa"/>
          </w:tcPr>
          <w:p w:rsidR="000B1394" w:rsidRPr="0079463F" w:rsidRDefault="000B1394" w:rsidP="00E57AEA">
            <w:pPr>
              <w:rPr>
                <w:rFonts w:ascii="Times New Roman" w:hAnsi="Times New Roman" w:cs="Times New Roman"/>
                <w:sz w:val="28"/>
                <w:szCs w:val="28"/>
              </w:rPr>
            </w:pPr>
            <w:r w:rsidRPr="0079463F">
              <w:rPr>
                <w:rFonts w:ascii="Times New Roman" w:hAnsi="Times New Roman" w:cs="Times New Roman"/>
                <w:sz w:val="28"/>
                <w:szCs w:val="28"/>
              </w:rPr>
              <w:lastRenderedPageBreak/>
              <w:t>Хисобхои транзитии хазинадории                         махалли  дар «Амонотбонк»</w:t>
            </w:r>
          </w:p>
        </w:tc>
      </w:tr>
    </w:tbl>
    <w:p w:rsidR="000B1394" w:rsidRPr="0079463F" w:rsidRDefault="000B1394" w:rsidP="000B1394">
      <w:pPr>
        <w:rPr>
          <w:rFonts w:ascii="Times New Roman" w:hAnsi="Times New Roman" w:cs="Times New Roman"/>
          <w:sz w:val="28"/>
          <w:szCs w:val="28"/>
        </w:rPr>
      </w:pPr>
    </w:p>
    <w:tbl>
      <w:tblPr>
        <w:tblpPr w:leftFromText="180" w:rightFromText="180" w:vertAnchor="text" w:tblpX="-1121" w:tblpY="11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90"/>
      </w:tblGrid>
      <w:tr w:rsidR="000B1394" w:rsidRPr="0079463F" w:rsidTr="00E57AEA">
        <w:trPr>
          <w:trHeight w:val="916"/>
        </w:trPr>
        <w:tc>
          <w:tcPr>
            <w:tcW w:w="3390" w:type="dxa"/>
          </w:tcPr>
          <w:p w:rsidR="000B1394" w:rsidRPr="0079463F" w:rsidRDefault="000B1394" w:rsidP="00E57AEA">
            <w:pPr>
              <w:rPr>
                <w:rFonts w:ascii="Times New Roman" w:hAnsi="Times New Roman" w:cs="Times New Roman"/>
                <w:sz w:val="28"/>
                <w:szCs w:val="28"/>
              </w:rPr>
            </w:pPr>
            <w:r w:rsidRPr="0079463F">
              <w:rPr>
                <w:rFonts w:ascii="Times New Roman" w:hAnsi="Times New Roman" w:cs="Times New Roman"/>
                <w:sz w:val="28"/>
                <w:szCs w:val="28"/>
              </w:rPr>
              <w:t>Идораи МГДС-4ЧТ.</w:t>
            </w:r>
          </w:p>
        </w:tc>
      </w:tr>
    </w:tbl>
    <w:tbl>
      <w:tblPr>
        <w:tblpPr w:leftFromText="180" w:rightFromText="180" w:vertAnchor="text" w:tblpX="6469" w:tblpY="10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30"/>
      </w:tblGrid>
      <w:tr w:rsidR="000B1394" w:rsidRPr="0079463F" w:rsidTr="00E57AEA">
        <w:trPr>
          <w:trHeight w:val="780"/>
        </w:trPr>
        <w:tc>
          <w:tcPr>
            <w:tcW w:w="3330" w:type="dxa"/>
          </w:tcPr>
          <w:p w:rsidR="000B1394" w:rsidRPr="0079463F" w:rsidRDefault="000B1394" w:rsidP="00E57AEA">
            <w:pPr>
              <w:rPr>
                <w:rFonts w:ascii="Times New Roman" w:hAnsi="Times New Roman" w:cs="Times New Roman"/>
                <w:sz w:val="28"/>
                <w:szCs w:val="28"/>
              </w:rPr>
            </w:pPr>
            <w:r w:rsidRPr="0079463F">
              <w:rPr>
                <w:rFonts w:ascii="Times New Roman" w:hAnsi="Times New Roman" w:cs="Times New Roman"/>
                <w:sz w:val="28"/>
                <w:szCs w:val="28"/>
              </w:rPr>
              <w:t>Хисоби минтакавии хазинадори</w:t>
            </w:r>
          </w:p>
        </w:tc>
      </w:tr>
    </w:tbl>
    <w:tbl>
      <w:tblPr>
        <w:tblpPr w:leftFromText="180" w:rightFromText="180" w:vertAnchor="text" w:tblpX="2524" w:tblpY="33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15"/>
      </w:tblGrid>
      <w:tr w:rsidR="000B1394" w:rsidRPr="0079463F" w:rsidTr="00E57AEA">
        <w:trPr>
          <w:trHeight w:val="671"/>
        </w:trPr>
        <w:tc>
          <w:tcPr>
            <w:tcW w:w="3615" w:type="dxa"/>
          </w:tcPr>
          <w:p w:rsidR="000B1394" w:rsidRPr="0079463F" w:rsidRDefault="000B1394" w:rsidP="00E57AEA">
            <w:pPr>
              <w:rPr>
                <w:rFonts w:ascii="Times New Roman" w:hAnsi="Times New Roman" w:cs="Times New Roman"/>
                <w:sz w:val="28"/>
                <w:szCs w:val="28"/>
              </w:rPr>
            </w:pPr>
            <w:r w:rsidRPr="0079463F">
              <w:rPr>
                <w:rFonts w:ascii="Times New Roman" w:hAnsi="Times New Roman" w:cs="Times New Roman"/>
                <w:sz w:val="28"/>
                <w:szCs w:val="28"/>
              </w:rPr>
              <w:t xml:space="preserve">           Адозсупоранда</w:t>
            </w:r>
          </w:p>
        </w:tc>
      </w:tr>
    </w:tbl>
    <w:p w:rsidR="000B1394" w:rsidRDefault="000B1394" w:rsidP="004C68B5">
      <w:pPr>
        <w:rPr>
          <w:rFonts w:ascii="Times New Roman" w:hAnsi="Times New Roman" w:cs="Times New Roman"/>
          <w:sz w:val="28"/>
          <w:szCs w:val="28"/>
        </w:rPr>
      </w:pPr>
    </w:p>
    <w:p w:rsidR="000B1394" w:rsidRDefault="000B1394" w:rsidP="004C68B5">
      <w:pPr>
        <w:rPr>
          <w:rFonts w:ascii="Times New Roman" w:hAnsi="Times New Roman" w:cs="Times New Roman"/>
          <w:sz w:val="28"/>
          <w:szCs w:val="28"/>
        </w:rPr>
      </w:pPr>
    </w:p>
    <w:p w:rsidR="000B1394" w:rsidRDefault="000B1394" w:rsidP="004C68B5">
      <w:pPr>
        <w:rPr>
          <w:rFonts w:ascii="Times New Roman" w:hAnsi="Times New Roman" w:cs="Times New Roman"/>
          <w:sz w:val="28"/>
          <w:szCs w:val="28"/>
        </w:rPr>
      </w:pPr>
    </w:p>
    <w:p w:rsidR="00EE2C21" w:rsidRPr="000B1394" w:rsidRDefault="00EE2C21" w:rsidP="004C68B5">
      <w:pPr>
        <w:rPr>
          <w:rFonts w:ascii="Times New Roman" w:hAnsi="Times New Roman" w:cs="Times New Roman"/>
          <w:b/>
          <w:sz w:val="28"/>
          <w:szCs w:val="28"/>
        </w:rPr>
      </w:pPr>
      <w:r w:rsidRPr="000B1394">
        <w:rPr>
          <w:rFonts w:ascii="Times New Roman" w:hAnsi="Times New Roman" w:cs="Times New Roman"/>
          <w:b/>
          <w:sz w:val="28"/>
          <w:szCs w:val="28"/>
        </w:rPr>
        <w:t>4. Бахисобгирии даромадхо ва харочоти бучети давлати</w:t>
      </w:r>
    </w:p>
    <w:p w:rsidR="00EE2C21" w:rsidRPr="0079463F" w:rsidRDefault="00EE2C21" w:rsidP="004C68B5">
      <w:pPr>
        <w:rPr>
          <w:rFonts w:ascii="Times New Roman" w:hAnsi="Times New Roman" w:cs="Times New Roman"/>
          <w:sz w:val="28"/>
          <w:szCs w:val="28"/>
        </w:rPr>
      </w:pPr>
      <w:r w:rsidRPr="0079463F">
        <w:rPr>
          <w:rFonts w:ascii="Times New Roman" w:hAnsi="Times New Roman" w:cs="Times New Roman"/>
          <w:sz w:val="28"/>
          <w:szCs w:val="28"/>
        </w:rPr>
        <w:t xml:space="preserve">   Даромадхои бучети-кисми захирахои молиявии марказонидашудаи давлатие, ки барои ичрои вазиахои он зарур аст.</w:t>
      </w:r>
    </w:p>
    <w:p w:rsidR="00EE2C21" w:rsidRPr="0079463F" w:rsidRDefault="00EE2C21" w:rsidP="004C68B5">
      <w:pPr>
        <w:rPr>
          <w:rFonts w:ascii="Times New Roman" w:hAnsi="Times New Roman" w:cs="Times New Roman"/>
          <w:sz w:val="28"/>
          <w:szCs w:val="28"/>
        </w:rPr>
      </w:pPr>
      <w:r w:rsidRPr="0079463F">
        <w:rPr>
          <w:rFonts w:ascii="Times New Roman" w:hAnsi="Times New Roman" w:cs="Times New Roman"/>
          <w:sz w:val="28"/>
          <w:szCs w:val="28"/>
        </w:rPr>
        <w:t xml:space="preserve">    Даромадхои бучети чумхуриявии </w:t>
      </w:r>
      <w:proofErr w:type="gramStart"/>
      <w:r w:rsidRPr="0079463F">
        <w:rPr>
          <w:rFonts w:ascii="Times New Roman" w:hAnsi="Times New Roman" w:cs="Times New Roman"/>
          <w:sz w:val="28"/>
          <w:szCs w:val="28"/>
        </w:rPr>
        <w:t>ЧТ</w:t>
      </w:r>
      <w:proofErr w:type="gramEnd"/>
      <w:r w:rsidRPr="0079463F">
        <w:rPr>
          <w:rFonts w:ascii="Times New Roman" w:hAnsi="Times New Roman" w:cs="Times New Roman"/>
          <w:sz w:val="28"/>
          <w:szCs w:val="28"/>
        </w:rPr>
        <w:t xml:space="preserve"> аз даромадхои андози ва гайриандози ва инчунин аз пардохтхои бебозгашт иборат аст.</w:t>
      </w:r>
    </w:p>
    <w:p w:rsidR="00020236" w:rsidRPr="0079463F" w:rsidRDefault="00020236" w:rsidP="004C68B5">
      <w:pPr>
        <w:rPr>
          <w:rFonts w:ascii="Times New Roman" w:hAnsi="Times New Roman" w:cs="Times New Roman"/>
          <w:sz w:val="28"/>
          <w:szCs w:val="28"/>
        </w:rPr>
      </w:pPr>
      <w:r w:rsidRPr="0079463F">
        <w:rPr>
          <w:rFonts w:ascii="Times New Roman" w:hAnsi="Times New Roman" w:cs="Times New Roman"/>
          <w:sz w:val="28"/>
          <w:szCs w:val="28"/>
        </w:rPr>
        <w:t xml:space="preserve">     Ба даромадхои андози андозхои умумидавлати шомиланд. Ба кисмхо таксимкунии андозхо байни бучети чумхурияи ва бучети махали бо конуни    </w:t>
      </w:r>
      <w:proofErr w:type="gramStart"/>
      <w:r w:rsidRPr="0079463F">
        <w:rPr>
          <w:rFonts w:ascii="Times New Roman" w:hAnsi="Times New Roman" w:cs="Times New Roman"/>
          <w:sz w:val="28"/>
          <w:szCs w:val="28"/>
        </w:rPr>
        <w:t>ЧТ</w:t>
      </w:r>
      <w:proofErr w:type="gramEnd"/>
      <w:r w:rsidRPr="0079463F">
        <w:rPr>
          <w:rFonts w:ascii="Times New Roman" w:hAnsi="Times New Roman" w:cs="Times New Roman"/>
          <w:sz w:val="28"/>
          <w:szCs w:val="28"/>
        </w:rPr>
        <w:t xml:space="preserve">  оиди бучети давлатии ЧТ барои соли молиявии оянда,муайян карда мешавад.</w:t>
      </w:r>
    </w:p>
    <w:p w:rsidR="00020236" w:rsidRPr="0079463F" w:rsidRDefault="00020236" w:rsidP="004C68B5">
      <w:pPr>
        <w:rPr>
          <w:rFonts w:ascii="Times New Roman" w:hAnsi="Times New Roman" w:cs="Times New Roman"/>
          <w:sz w:val="28"/>
          <w:szCs w:val="28"/>
        </w:rPr>
      </w:pPr>
      <w:r w:rsidRPr="0079463F">
        <w:rPr>
          <w:rFonts w:ascii="Times New Roman" w:hAnsi="Times New Roman" w:cs="Times New Roman"/>
          <w:sz w:val="28"/>
          <w:szCs w:val="28"/>
        </w:rPr>
        <w:t xml:space="preserve">            Андозхои умумидавлати дар худ инъикос доранд;</w:t>
      </w:r>
    </w:p>
    <w:p w:rsidR="00020236" w:rsidRPr="0079463F" w:rsidRDefault="00020236" w:rsidP="004C68B5">
      <w:pPr>
        <w:rPr>
          <w:rFonts w:ascii="Times New Roman" w:hAnsi="Times New Roman" w:cs="Times New Roman"/>
          <w:sz w:val="28"/>
          <w:szCs w:val="28"/>
        </w:rPr>
      </w:pPr>
      <w:r w:rsidRPr="0079463F">
        <w:rPr>
          <w:rFonts w:ascii="Times New Roman" w:hAnsi="Times New Roman" w:cs="Times New Roman"/>
          <w:sz w:val="28"/>
          <w:szCs w:val="28"/>
        </w:rPr>
        <w:t>1.андоз аз даромади шахсони вокей;</w:t>
      </w:r>
    </w:p>
    <w:p w:rsidR="00020236" w:rsidRPr="0079463F" w:rsidRDefault="00020236" w:rsidP="004C68B5">
      <w:pPr>
        <w:rPr>
          <w:rFonts w:ascii="Times New Roman" w:hAnsi="Times New Roman" w:cs="Times New Roman"/>
          <w:sz w:val="28"/>
          <w:szCs w:val="28"/>
        </w:rPr>
      </w:pPr>
      <w:r w:rsidRPr="0079463F">
        <w:rPr>
          <w:rFonts w:ascii="Times New Roman" w:hAnsi="Times New Roman" w:cs="Times New Roman"/>
          <w:sz w:val="28"/>
          <w:szCs w:val="28"/>
        </w:rPr>
        <w:t>2.Андоз аз фоидаи  шахсони хукуки</w:t>
      </w:r>
      <w:proofErr w:type="gramStart"/>
      <w:r w:rsidRPr="0079463F">
        <w:rPr>
          <w:rFonts w:ascii="Times New Roman" w:hAnsi="Times New Roman" w:cs="Times New Roman"/>
          <w:sz w:val="28"/>
          <w:szCs w:val="28"/>
        </w:rPr>
        <w:t xml:space="preserve"> ;</w:t>
      </w:r>
      <w:proofErr w:type="gramEnd"/>
    </w:p>
    <w:p w:rsidR="00020236" w:rsidRPr="0079463F" w:rsidRDefault="00020236" w:rsidP="004C68B5">
      <w:pPr>
        <w:rPr>
          <w:rFonts w:ascii="Times New Roman" w:hAnsi="Times New Roman" w:cs="Times New Roman"/>
          <w:sz w:val="28"/>
          <w:szCs w:val="28"/>
        </w:rPr>
      </w:pPr>
      <w:r w:rsidRPr="0079463F">
        <w:rPr>
          <w:rFonts w:ascii="Times New Roman" w:hAnsi="Times New Roman" w:cs="Times New Roman"/>
          <w:sz w:val="28"/>
          <w:szCs w:val="28"/>
        </w:rPr>
        <w:t>3.Андоз аз арзиши иловашуда;</w:t>
      </w:r>
    </w:p>
    <w:p w:rsidR="00F14C51" w:rsidRPr="0079463F" w:rsidRDefault="00F14C51" w:rsidP="004C68B5">
      <w:pPr>
        <w:rPr>
          <w:rFonts w:ascii="Times New Roman" w:hAnsi="Times New Roman" w:cs="Times New Roman"/>
          <w:sz w:val="28"/>
          <w:szCs w:val="28"/>
        </w:rPr>
      </w:pPr>
      <w:r w:rsidRPr="0079463F">
        <w:rPr>
          <w:rFonts w:ascii="Times New Roman" w:hAnsi="Times New Roman" w:cs="Times New Roman"/>
          <w:sz w:val="28"/>
          <w:szCs w:val="28"/>
        </w:rPr>
        <w:t>4</w:t>
      </w:r>
      <w:r w:rsidR="00020236" w:rsidRPr="0079463F">
        <w:rPr>
          <w:rFonts w:ascii="Times New Roman" w:hAnsi="Times New Roman" w:cs="Times New Roman"/>
          <w:sz w:val="28"/>
          <w:szCs w:val="28"/>
        </w:rPr>
        <w:t>.</w:t>
      </w:r>
      <w:r w:rsidRPr="0079463F">
        <w:rPr>
          <w:rFonts w:ascii="Times New Roman" w:hAnsi="Times New Roman" w:cs="Times New Roman"/>
          <w:sz w:val="28"/>
          <w:szCs w:val="28"/>
        </w:rPr>
        <w:t>Аксизхо;</w:t>
      </w:r>
    </w:p>
    <w:p w:rsidR="00F14C51" w:rsidRPr="0079463F" w:rsidRDefault="00F14C51" w:rsidP="004C68B5">
      <w:pPr>
        <w:rPr>
          <w:rFonts w:ascii="Times New Roman" w:hAnsi="Times New Roman" w:cs="Times New Roman"/>
          <w:sz w:val="28"/>
          <w:szCs w:val="28"/>
        </w:rPr>
      </w:pPr>
      <w:r w:rsidRPr="0079463F">
        <w:rPr>
          <w:rFonts w:ascii="Times New Roman" w:hAnsi="Times New Roman" w:cs="Times New Roman"/>
          <w:sz w:val="28"/>
          <w:szCs w:val="28"/>
        </w:rPr>
        <w:t>5. Андози ичтимои;</w:t>
      </w:r>
    </w:p>
    <w:p w:rsidR="00020236" w:rsidRPr="0079463F" w:rsidRDefault="00F14C51" w:rsidP="004C68B5">
      <w:pPr>
        <w:rPr>
          <w:rFonts w:ascii="Times New Roman" w:hAnsi="Times New Roman" w:cs="Times New Roman"/>
          <w:sz w:val="28"/>
          <w:szCs w:val="28"/>
        </w:rPr>
      </w:pPr>
      <w:r w:rsidRPr="0079463F">
        <w:rPr>
          <w:rFonts w:ascii="Times New Roman" w:hAnsi="Times New Roman" w:cs="Times New Roman"/>
          <w:sz w:val="28"/>
          <w:szCs w:val="28"/>
        </w:rPr>
        <w:t>6.Анзоз аз замин</w:t>
      </w:r>
      <w:r w:rsidR="00020236" w:rsidRPr="0079463F">
        <w:rPr>
          <w:rFonts w:ascii="Times New Roman" w:hAnsi="Times New Roman" w:cs="Times New Roman"/>
          <w:sz w:val="28"/>
          <w:szCs w:val="28"/>
        </w:rPr>
        <w:t xml:space="preserve"> </w:t>
      </w:r>
    </w:p>
    <w:p w:rsidR="00F14C51" w:rsidRPr="0079463F" w:rsidRDefault="00F14C51" w:rsidP="004C68B5">
      <w:pPr>
        <w:rPr>
          <w:rFonts w:ascii="Times New Roman" w:hAnsi="Times New Roman" w:cs="Times New Roman"/>
          <w:sz w:val="28"/>
          <w:szCs w:val="28"/>
        </w:rPr>
      </w:pPr>
      <w:r w:rsidRPr="0079463F">
        <w:rPr>
          <w:rFonts w:ascii="Times New Roman" w:hAnsi="Times New Roman" w:cs="Times New Roman"/>
          <w:sz w:val="28"/>
          <w:szCs w:val="28"/>
        </w:rPr>
        <w:t>7.Андоз аз истифодабарандагони каъри замин;</w:t>
      </w:r>
    </w:p>
    <w:p w:rsidR="00F14C51" w:rsidRPr="0079463F" w:rsidRDefault="00F14C51" w:rsidP="004C68B5">
      <w:pPr>
        <w:rPr>
          <w:rFonts w:ascii="Times New Roman" w:hAnsi="Times New Roman" w:cs="Times New Roman"/>
          <w:sz w:val="28"/>
          <w:szCs w:val="28"/>
        </w:rPr>
      </w:pPr>
      <w:r w:rsidRPr="0079463F">
        <w:rPr>
          <w:rFonts w:ascii="Times New Roman" w:hAnsi="Times New Roman" w:cs="Times New Roman"/>
          <w:sz w:val="28"/>
          <w:szCs w:val="28"/>
        </w:rPr>
        <w:t>8.Андоз аз истифодабарандагони роххои наклиёти;</w:t>
      </w:r>
    </w:p>
    <w:p w:rsidR="00F14C51" w:rsidRPr="0079463F" w:rsidRDefault="00F14C51" w:rsidP="004C68B5">
      <w:pPr>
        <w:rPr>
          <w:rFonts w:ascii="Times New Roman" w:hAnsi="Times New Roman" w:cs="Times New Roman"/>
          <w:sz w:val="28"/>
          <w:szCs w:val="28"/>
        </w:rPr>
      </w:pPr>
      <w:r w:rsidRPr="0079463F">
        <w:rPr>
          <w:rFonts w:ascii="Times New Roman" w:hAnsi="Times New Roman" w:cs="Times New Roman"/>
          <w:sz w:val="28"/>
          <w:szCs w:val="28"/>
        </w:rPr>
        <w:t>9.Андоз тибки усули соддакардашуда;</w:t>
      </w:r>
    </w:p>
    <w:p w:rsidR="00F14C51" w:rsidRPr="0079463F" w:rsidRDefault="00F14C51" w:rsidP="004C68B5">
      <w:pPr>
        <w:rPr>
          <w:rFonts w:ascii="Times New Roman" w:hAnsi="Times New Roman" w:cs="Times New Roman"/>
          <w:sz w:val="28"/>
          <w:szCs w:val="28"/>
        </w:rPr>
      </w:pPr>
      <w:r w:rsidRPr="0079463F">
        <w:rPr>
          <w:rFonts w:ascii="Times New Roman" w:hAnsi="Times New Roman" w:cs="Times New Roman"/>
          <w:sz w:val="28"/>
          <w:szCs w:val="28"/>
        </w:rPr>
        <w:lastRenderedPageBreak/>
        <w:t>10.Андози ягона барои истехсолкунандагони махсулоти кишоварзи;</w:t>
      </w:r>
    </w:p>
    <w:p w:rsidR="00F14C51" w:rsidRPr="0079463F" w:rsidRDefault="00F14C51" w:rsidP="004C68B5">
      <w:pPr>
        <w:rPr>
          <w:rFonts w:ascii="Times New Roman" w:hAnsi="Times New Roman" w:cs="Times New Roman"/>
          <w:sz w:val="28"/>
          <w:szCs w:val="28"/>
        </w:rPr>
      </w:pPr>
      <w:r w:rsidRPr="0079463F">
        <w:rPr>
          <w:rFonts w:ascii="Times New Roman" w:hAnsi="Times New Roman" w:cs="Times New Roman"/>
          <w:sz w:val="28"/>
          <w:szCs w:val="28"/>
        </w:rPr>
        <w:t>11.Бочи гумруки вадигар пардохтхои гумруки;</w:t>
      </w:r>
    </w:p>
    <w:p w:rsidR="00F14C51" w:rsidRPr="0079463F" w:rsidRDefault="00F14C51" w:rsidP="004C68B5">
      <w:pPr>
        <w:rPr>
          <w:rFonts w:ascii="Times New Roman" w:hAnsi="Times New Roman" w:cs="Times New Roman"/>
          <w:sz w:val="28"/>
          <w:szCs w:val="28"/>
        </w:rPr>
      </w:pPr>
      <w:r w:rsidRPr="0079463F">
        <w:rPr>
          <w:rFonts w:ascii="Times New Roman" w:hAnsi="Times New Roman" w:cs="Times New Roman"/>
          <w:sz w:val="28"/>
          <w:szCs w:val="28"/>
        </w:rPr>
        <w:t>12.Бочи давлати;</w:t>
      </w:r>
    </w:p>
    <w:p w:rsidR="00F14C51" w:rsidRPr="0079463F" w:rsidRDefault="00F14C51" w:rsidP="004C68B5">
      <w:pPr>
        <w:rPr>
          <w:rFonts w:ascii="Times New Roman" w:hAnsi="Times New Roman" w:cs="Times New Roman"/>
          <w:sz w:val="28"/>
          <w:szCs w:val="28"/>
        </w:rPr>
      </w:pPr>
      <w:r w:rsidRPr="0079463F">
        <w:rPr>
          <w:rFonts w:ascii="Times New Roman" w:hAnsi="Times New Roman" w:cs="Times New Roman"/>
          <w:sz w:val="28"/>
          <w:szCs w:val="28"/>
        </w:rPr>
        <w:t>13. Андоз аз фуруш (нахи пахта алпоминияи аввала);</w:t>
      </w:r>
    </w:p>
    <w:p w:rsidR="00003629" w:rsidRPr="0079463F" w:rsidRDefault="00F14C51" w:rsidP="004C68B5">
      <w:pPr>
        <w:rPr>
          <w:rFonts w:ascii="Times New Roman" w:hAnsi="Times New Roman" w:cs="Times New Roman"/>
          <w:sz w:val="28"/>
          <w:szCs w:val="28"/>
        </w:rPr>
      </w:pPr>
      <w:r w:rsidRPr="0079463F">
        <w:rPr>
          <w:rFonts w:ascii="Times New Roman" w:hAnsi="Times New Roman" w:cs="Times New Roman"/>
          <w:sz w:val="28"/>
          <w:szCs w:val="28"/>
        </w:rPr>
        <w:t>14.Андози ха</w:t>
      </w:r>
      <w:r w:rsidR="00003629" w:rsidRPr="0079463F">
        <w:rPr>
          <w:rFonts w:ascii="Times New Roman" w:hAnsi="Times New Roman" w:cs="Times New Roman"/>
          <w:sz w:val="28"/>
          <w:szCs w:val="28"/>
        </w:rPr>
        <w:t>дди аколи даромади корхона;</w:t>
      </w:r>
    </w:p>
    <w:p w:rsidR="00003629" w:rsidRPr="0079463F" w:rsidRDefault="00003629" w:rsidP="004C68B5">
      <w:pPr>
        <w:rPr>
          <w:rFonts w:ascii="Times New Roman" w:hAnsi="Times New Roman" w:cs="Times New Roman"/>
          <w:sz w:val="28"/>
          <w:szCs w:val="28"/>
        </w:rPr>
      </w:pPr>
      <w:r w:rsidRPr="0079463F">
        <w:rPr>
          <w:rFonts w:ascii="Times New Roman" w:hAnsi="Times New Roman" w:cs="Times New Roman"/>
          <w:sz w:val="28"/>
          <w:szCs w:val="28"/>
        </w:rPr>
        <w:t>15.дигар пардохтхои умумидавлат</w:t>
      </w:r>
    </w:p>
    <w:p w:rsidR="000B1394" w:rsidRDefault="000B1394" w:rsidP="004C68B5">
      <w:pPr>
        <w:rPr>
          <w:rFonts w:ascii="Times New Roman" w:hAnsi="Times New Roman" w:cs="Times New Roman"/>
          <w:b/>
          <w:sz w:val="28"/>
          <w:szCs w:val="28"/>
        </w:rPr>
      </w:pPr>
      <w:r w:rsidRPr="000B1394">
        <w:rPr>
          <w:rFonts w:ascii="Times New Roman" w:hAnsi="Times New Roman" w:cs="Times New Roman"/>
          <w:b/>
          <w:sz w:val="28"/>
          <w:szCs w:val="28"/>
        </w:rPr>
        <w:t xml:space="preserve">   </w:t>
      </w:r>
    </w:p>
    <w:p w:rsidR="00003629" w:rsidRPr="000B1394" w:rsidRDefault="000B1394" w:rsidP="004C68B5">
      <w:pPr>
        <w:rPr>
          <w:rFonts w:ascii="Times New Roman" w:hAnsi="Times New Roman" w:cs="Times New Roman"/>
          <w:b/>
          <w:sz w:val="28"/>
          <w:szCs w:val="28"/>
        </w:rPr>
      </w:pPr>
      <w:r w:rsidRPr="000B1394">
        <w:rPr>
          <w:rFonts w:ascii="Times New Roman" w:hAnsi="Times New Roman" w:cs="Times New Roman"/>
          <w:b/>
          <w:sz w:val="28"/>
          <w:szCs w:val="28"/>
        </w:rPr>
        <w:t xml:space="preserve">   5</w:t>
      </w:r>
      <w:r w:rsidR="00003629" w:rsidRPr="000B1394">
        <w:rPr>
          <w:rFonts w:ascii="Times New Roman" w:hAnsi="Times New Roman" w:cs="Times New Roman"/>
          <w:b/>
          <w:sz w:val="28"/>
          <w:szCs w:val="28"/>
        </w:rPr>
        <w:t>. Харочоти бучави</w:t>
      </w:r>
    </w:p>
    <w:p w:rsidR="00F14C51" w:rsidRPr="0079463F" w:rsidRDefault="00F14C51" w:rsidP="004C68B5">
      <w:pPr>
        <w:rPr>
          <w:rFonts w:ascii="Times New Roman" w:hAnsi="Times New Roman" w:cs="Times New Roman"/>
          <w:sz w:val="28"/>
          <w:szCs w:val="28"/>
        </w:rPr>
      </w:pPr>
      <w:r w:rsidRPr="0079463F">
        <w:rPr>
          <w:rFonts w:ascii="Times New Roman" w:hAnsi="Times New Roman" w:cs="Times New Roman"/>
          <w:sz w:val="28"/>
          <w:szCs w:val="28"/>
        </w:rPr>
        <w:t xml:space="preserve">  </w:t>
      </w:r>
      <w:r w:rsidR="00003629" w:rsidRPr="0079463F">
        <w:rPr>
          <w:rFonts w:ascii="Times New Roman" w:hAnsi="Times New Roman" w:cs="Times New Roman"/>
          <w:sz w:val="28"/>
          <w:szCs w:val="28"/>
        </w:rPr>
        <w:t xml:space="preserve">  Харочоти бучети дар худ харочоте</w:t>
      </w:r>
      <w:proofErr w:type="gramStart"/>
      <w:r w:rsidR="00003629" w:rsidRPr="0079463F">
        <w:rPr>
          <w:rFonts w:ascii="Times New Roman" w:hAnsi="Times New Roman" w:cs="Times New Roman"/>
          <w:sz w:val="28"/>
          <w:szCs w:val="28"/>
        </w:rPr>
        <w:t>,к</w:t>
      </w:r>
      <w:proofErr w:type="gramEnd"/>
      <w:r w:rsidR="00003629" w:rsidRPr="0079463F">
        <w:rPr>
          <w:rFonts w:ascii="Times New Roman" w:hAnsi="Times New Roman" w:cs="Times New Roman"/>
          <w:sz w:val="28"/>
          <w:szCs w:val="28"/>
        </w:rPr>
        <w:t>и дар алокаманди бо ичрои вазифа ва максадхои давлатии ба амалояндаро инъикос менамояд.</w:t>
      </w:r>
    </w:p>
    <w:p w:rsidR="00003629" w:rsidRPr="0079463F" w:rsidRDefault="00003629" w:rsidP="004C68B5">
      <w:pPr>
        <w:rPr>
          <w:rFonts w:ascii="Times New Roman" w:hAnsi="Times New Roman" w:cs="Times New Roman"/>
          <w:sz w:val="28"/>
          <w:szCs w:val="28"/>
        </w:rPr>
      </w:pPr>
      <w:r w:rsidRPr="0079463F">
        <w:rPr>
          <w:rFonts w:ascii="Times New Roman" w:hAnsi="Times New Roman" w:cs="Times New Roman"/>
          <w:sz w:val="28"/>
          <w:szCs w:val="28"/>
        </w:rPr>
        <w:t xml:space="preserve">     Мохияти иктисодии харочоти бучети дар намудхои гуногун ба вучуд меояд</w:t>
      </w:r>
      <w:proofErr w:type="gramStart"/>
      <w:r w:rsidRPr="0079463F">
        <w:rPr>
          <w:rFonts w:ascii="Times New Roman" w:hAnsi="Times New Roman" w:cs="Times New Roman"/>
          <w:sz w:val="28"/>
          <w:szCs w:val="28"/>
        </w:rPr>
        <w:t>.Х</w:t>
      </w:r>
      <w:proofErr w:type="gramEnd"/>
      <w:r w:rsidRPr="0079463F">
        <w:rPr>
          <w:rFonts w:ascii="Times New Roman" w:hAnsi="Times New Roman" w:cs="Times New Roman"/>
          <w:sz w:val="28"/>
          <w:szCs w:val="28"/>
        </w:rPr>
        <w:t>ар як намуди харочот хислати,сифати ва микдориро дорад. Бинобарин хислати сифати</w:t>
      </w:r>
      <w:proofErr w:type="gramStart"/>
      <w:r w:rsidRPr="0079463F">
        <w:rPr>
          <w:rFonts w:ascii="Times New Roman" w:hAnsi="Times New Roman" w:cs="Times New Roman"/>
          <w:sz w:val="28"/>
          <w:szCs w:val="28"/>
        </w:rPr>
        <w:t>,б</w:t>
      </w:r>
      <w:proofErr w:type="gramEnd"/>
      <w:r w:rsidRPr="0079463F">
        <w:rPr>
          <w:rFonts w:ascii="Times New Roman" w:hAnsi="Times New Roman" w:cs="Times New Roman"/>
          <w:sz w:val="28"/>
          <w:szCs w:val="28"/>
        </w:rPr>
        <w:t xml:space="preserve">о инъикос гардонидани табиати пайдоиши иктисоди муайянкунии харочоти бучетиро аз руи </w:t>
      </w:r>
      <w:r w:rsidR="009919AC" w:rsidRPr="0079463F">
        <w:rPr>
          <w:rFonts w:ascii="Times New Roman" w:hAnsi="Times New Roman" w:cs="Times New Roman"/>
          <w:sz w:val="28"/>
          <w:szCs w:val="28"/>
        </w:rPr>
        <w:t>бузургии микдории  онхо нишон медихад.</w:t>
      </w:r>
    </w:p>
    <w:p w:rsidR="009919AC" w:rsidRPr="0079463F" w:rsidRDefault="009919AC" w:rsidP="004C68B5">
      <w:pPr>
        <w:rPr>
          <w:rFonts w:ascii="Times New Roman" w:hAnsi="Times New Roman" w:cs="Times New Roman"/>
          <w:sz w:val="28"/>
          <w:szCs w:val="28"/>
        </w:rPr>
      </w:pPr>
    </w:p>
    <w:p w:rsidR="000B1394" w:rsidRDefault="000B1394" w:rsidP="004C68B5">
      <w:pPr>
        <w:rPr>
          <w:rFonts w:ascii="Times New Roman" w:hAnsi="Times New Roman" w:cs="Times New Roman"/>
          <w:b/>
          <w:sz w:val="28"/>
          <w:szCs w:val="28"/>
        </w:rPr>
      </w:pPr>
    </w:p>
    <w:p w:rsidR="000B1394" w:rsidRDefault="000B1394" w:rsidP="004C68B5">
      <w:pPr>
        <w:rPr>
          <w:rFonts w:ascii="Times New Roman" w:hAnsi="Times New Roman" w:cs="Times New Roman"/>
          <w:b/>
          <w:sz w:val="28"/>
          <w:szCs w:val="28"/>
        </w:rPr>
      </w:pPr>
    </w:p>
    <w:p w:rsidR="000B1394" w:rsidRDefault="000B1394" w:rsidP="004C68B5">
      <w:pPr>
        <w:rPr>
          <w:rFonts w:ascii="Times New Roman" w:hAnsi="Times New Roman" w:cs="Times New Roman"/>
          <w:b/>
          <w:sz w:val="28"/>
          <w:szCs w:val="28"/>
        </w:rPr>
      </w:pPr>
    </w:p>
    <w:p w:rsidR="000B1394" w:rsidRDefault="000B1394" w:rsidP="004C68B5">
      <w:pPr>
        <w:rPr>
          <w:rFonts w:ascii="Times New Roman" w:hAnsi="Times New Roman" w:cs="Times New Roman"/>
          <w:b/>
          <w:sz w:val="28"/>
          <w:szCs w:val="28"/>
        </w:rPr>
      </w:pPr>
    </w:p>
    <w:p w:rsidR="000B1394" w:rsidRDefault="000B1394" w:rsidP="004C68B5">
      <w:pPr>
        <w:rPr>
          <w:rFonts w:ascii="Times New Roman" w:hAnsi="Times New Roman" w:cs="Times New Roman"/>
          <w:b/>
          <w:sz w:val="28"/>
          <w:szCs w:val="28"/>
        </w:rPr>
      </w:pPr>
    </w:p>
    <w:p w:rsidR="000B1394" w:rsidRDefault="000B1394" w:rsidP="004C68B5">
      <w:pPr>
        <w:rPr>
          <w:rFonts w:ascii="Times New Roman" w:hAnsi="Times New Roman" w:cs="Times New Roman"/>
          <w:b/>
          <w:sz w:val="28"/>
          <w:szCs w:val="28"/>
        </w:rPr>
      </w:pPr>
    </w:p>
    <w:p w:rsidR="000B1394" w:rsidRDefault="000B1394" w:rsidP="004C68B5">
      <w:pPr>
        <w:rPr>
          <w:rFonts w:ascii="Times New Roman" w:hAnsi="Times New Roman" w:cs="Times New Roman"/>
          <w:b/>
          <w:sz w:val="28"/>
          <w:szCs w:val="28"/>
        </w:rPr>
      </w:pPr>
    </w:p>
    <w:p w:rsidR="000B1394" w:rsidRDefault="000B1394" w:rsidP="004C68B5">
      <w:pPr>
        <w:rPr>
          <w:rFonts w:ascii="Times New Roman" w:hAnsi="Times New Roman" w:cs="Times New Roman"/>
          <w:b/>
          <w:sz w:val="28"/>
          <w:szCs w:val="28"/>
        </w:rPr>
      </w:pPr>
    </w:p>
    <w:p w:rsidR="000B1394" w:rsidRDefault="000B1394" w:rsidP="004C68B5">
      <w:pPr>
        <w:rPr>
          <w:rFonts w:ascii="Times New Roman" w:hAnsi="Times New Roman" w:cs="Times New Roman"/>
          <w:b/>
          <w:sz w:val="28"/>
          <w:szCs w:val="28"/>
        </w:rPr>
      </w:pPr>
    </w:p>
    <w:p w:rsidR="001946DC" w:rsidRDefault="001946DC" w:rsidP="004C68B5">
      <w:pPr>
        <w:rPr>
          <w:rFonts w:ascii="Times New Roman" w:hAnsi="Times New Roman" w:cs="Times New Roman"/>
          <w:b/>
          <w:sz w:val="28"/>
          <w:szCs w:val="28"/>
        </w:rPr>
      </w:pPr>
    </w:p>
    <w:p w:rsidR="001946DC" w:rsidRDefault="001946DC" w:rsidP="004C68B5">
      <w:pPr>
        <w:rPr>
          <w:rFonts w:ascii="Times New Roman" w:hAnsi="Times New Roman" w:cs="Times New Roman"/>
          <w:b/>
          <w:sz w:val="28"/>
          <w:szCs w:val="28"/>
        </w:rPr>
      </w:pPr>
    </w:p>
    <w:p w:rsidR="009919AC" w:rsidRPr="000B1394" w:rsidRDefault="009919AC" w:rsidP="004C68B5">
      <w:pPr>
        <w:rPr>
          <w:rFonts w:ascii="Times New Roman" w:hAnsi="Times New Roman" w:cs="Times New Roman"/>
          <w:b/>
          <w:sz w:val="28"/>
          <w:szCs w:val="28"/>
        </w:rPr>
      </w:pPr>
      <w:r w:rsidRPr="000B1394">
        <w:rPr>
          <w:rFonts w:ascii="Times New Roman" w:hAnsi="Times New Roman" w:cs="Times New Roman"/>
          <w:b/>
          <w:sz w:val="28"/>
          <w:szCs w:val="28"/>
        </w:rPr>
        <w:lastRenderedPageBreak/>
        <w:t>Мавзуъ 7:тахлили самаранокии ичрои хазинавии бучет.</w:t>
      </w:r>
    </w:p>
    <w:p w:rsidR="009919AC" w:rsidRPr="000B1394" w:rsidRDefault="000B1394" w:rsidP="004C68B5">
      <w:pPr>
        <w:rPr>
          <w:rFonts w:ascii="Times New Roman" w:hAnsi="Times New Roman" w:cs="Times New Roman"/>
          <w:b/>
          <w:sz w:val="28"/>
          <w:szCs w:val="28"/>
        </w:rPr>
      </w:pPr>
      <w:r>
        <w:rPr>
          <w:rFonts w:ascii="Times New Roman" w:hAnsi="Times New Roman" w:cs="Times New Roman"/>
          <w:b/>
          <w:sz w:val="28"/>
          <w:szCs w:val="28"/>
        </w:rPr>
        <w:t xml:space="preserve"> 1.</w:t>
      </w:r>
      <w:r w:rsidR="009919AC" w:rsidRPr="000B1394">
        <w:rPr>
          <w:rFonts w:ascii="Times New Roman" w:hAnsi="Times New Roman" w:cs="Times New Roman"/>
          <w:b/>
          <w:sz w:val="28"/>
          <w:szCs w:val="28"/>
        </w:rPr>
        <w:t>Низоми назорати молияви дар ЧТ.</w:t>
      </w:r>
    </w:p>
    <w:p w:rsidR="009919AC" w:rsidRPr="0079463F" w:rsidRDefault="009919AC" w:rsidP="004C68B5">
      <w:pPr>
        <w:rPr>
          <w:rFonts w:ascii="Times New Roman" w:hAnsi="Times New Roman" w:cs="Times New Roman"/>
          <w:sz w:val="28"/>
          <w:szCs w:val="28"/>
        </w:rPr>
      </w:pPr>
      <w:r w:rsidRPr="0079463F">
        <w:rPr>
          <w:rFonts w:ascii="Times New Roman" w:hAnsi="Times New Roman" w:cs="Times New Roman"/>
          <w:sz w:val="28"/>
          <w:szCs w:val="28"/>
        </w:rPr>
        <w:t xml:space="preserve">    Назорати молияв</w:t>
      </w:r>
      <w:proofErr w:type="gramStart"/>
      <w:r w:rsidRPr="0079463F">
        <w:rPr>
          <w:rFonts w:ascii="Times New Roman" w:hAnsi="Times New Roman" w:cs="Times New Roman"/>
          <w:sz w:val="28"/>
          <w:szCs w:val="28"/>
        </w:rPr>
        <w:t>и-</w:t>
      </w:r>
      <w:proofErr w:type="gramEnd"/>
      <w:r w:rsidRPr="0079463F">
        <w:rPr>
          <w:rFonts w:ascii="Times New Roman" w:hAnsi="Times New Roman" w:cs="Times New Roman"/>
          <w:sz w:val="28"/>
          <w:szCs w:val="28"/>
        </w:rPr>
        <w:t xml:space="preserve"> хамчун кисми чудонашавандаи чараёни идораи молиявие, ки фазифахои мухими молиявиро дарбар мегирад: таксимоти ва  назорати мебошад. Чараёни таксимкуни ва аз нав таксимкунии арзиши ММД бо назорати анбухи пули дар иктисодиёт мегузарад.</w:t>
      </w:r>
    </w:p>
    <w:p w:rsidR="009919AC" w:rsidRPr="0079463F" w:rsidRDefault="009919AC" w:rsidP="004C68B5">
      <w:pPr>
        <w:rPr>
          <w:rFonts w:ascii="Times New Roman" w:hAnsi="Times New Roman" w:cs="Times New Roman"/>
          <w:sz w:val="28"/>
          <w:szCs w:val="28"/>
        </w:rPr>
      </w:pPr>
      <w:r w:rsidRPr="0079463F">
        <w:rPr>
          <w:rFonts w:ascii="Times New Roman" w:hAnsi="Times New Roman" w:cs="Times New Roman"/>
          <w:sz w:val="28"/>
          <w:szCs w:val="28"/>
        </w:rPr>
        <w:t xml:space="preserve">  Назорати молиявиро аз ду нуктаи назар метавон дид:</w:t>
      </w:r>
    </w:p>
    <w:p w:rsidR="009919AC" w:rsidRPr="0079463F" w:rsidRDefault="009919AC" w:rsidP="009919AC">
      <w:pPr>
        <w:pStyle w:val="a3"/>
        <w:numPr>
          <w:ilvl w:val="0"/>
          <w:numId w:val="1"/>
        </w:numPr>
        <w:rPr>
          <w:rFonts w:ascii="Times New Roman" w:hAnsi="Times New Roman" w:cs="Times New Roman"/>
          <w:sz w:val="28"/>
          <w:szCs w:val="28"/>
        </w:rPr>
      </w:pPr>
      <w:r w:rsidRPr="0079463F">
        <w:rPr>
          <w:rFonts w:ascii="Times New Roman" w:hAnsi="Times New Roman" w:cs="Times New Roman"/>
          <w:sz w:val="28"/>
          <w:szCs w:val="28"/>
        </w:rPr>
        <w:t xml:space="preserve">Хамчун  фаъолияти махсуси </w:t>
      </w:r>
      <w:r w:rsidR="004B386A" w:rsidRPr="0079463F">
        <w:rPr>
          <w:rFonts w:ascii="Times New Roman" w:hAnsi="Times New Roman" w:cs="Times New Roman"/>
          <w:sz w:val="28"/>
          <w:szCs w:val="28"/>
        </w:rPr>
        <w:t xml:space="preserve"> макомоти назорати, барои риояи конунгузории молияви;</w:t>
      </w:r>
    </w:p>
    <w:p w:rsidR="004B386A" w:rsidRPr="0079463F" w:rsidRDefault="004B386A" w:rsidP="009919AC">
      <w:pPr>
        <w:pStyle w:val="a3"/>
        <w:numPr>
          <w:ilvl w:val="0"/>
          <w:numId w:val="1"/>
        </w:numPr>
        <w:rPr>
          <w:rFonts w:ascii="Times New Roman" w:hAnsi="Times New Roman" w:cs="Times New Roman"/>
          <w:sz w:val="28"/>
          <w:szCs w:val="28"/>
        </w:rPr>
      </w:pPr>
      <w:r w:rsidRPr="0079463F">
        <w:rPr>
          <w:rFonts w:ascii="Times New Roman" w:hAnsi="Times New Roman" w:cs="Times New Roman"/>
          <w:sz w:val="28"/>
          <w:szCs w:val="28"/>
        </w:rPr>
        <w:t xml:space="preserve">Хамчун элементи </w:t>
      </w:r>
      <w:r w:rsidR="003C7D45" w:rsidRPr="0079463F">
        <w:rPr>
          <w:rFonts w:ascii="Times New Roman" w:hAnsi="Times New Roman" w:cs="Times New Roman"/>
          <w:sz w:val="28"/>
          <w:szCs w:val="28"/>
        </w:rPr>
        <w:t>чудонашавандаи идораи молия ва анбухи пули барои таъмини максадноки ва самаранокии амалиётхои молияви;</w:t>
      </w:r>
    </w:p>
    <w:p w:rsidR="004F7DA2" w:rsidRPr="0079463F" w:rsidRDefault="003C7D45" w:rsidP="004C68B5">
      <w:pPr>
        <w:rPr>
          <w:rFonts w:ascii="Times New Roman" w:hAnsi="Times New Roman" w:cs="Times New Roman"/>
          <w:sz w:val="28"/>
          <w:szCs w:val="28"/>
        </w:rPr>
      </w:pPr>
      <w:r w:rsidRPr="0079463F">
        <w:rPr>
          <w:rFonts w:ascii="Times New Roman" w:hAnsi="Times New Roman" w:cs="Times New Roman"/>
          <w:sz w:val="28"/>
          <w:szCs w:val="28"/>
        </w:rPr>
        <w:t xml:space="preserve">     Назорати молияви -   фаъолияти конунан ба татибдаровардашудаи махсус такилкардаи корхонахои назорати ва нозирон аудиторон барои рио</w:t>
      </w:r>
      <w:r w:rsidR="00664B6A" w:rsidRPr="0079463F">
        <w:rPr>
          <w:rFonts w:ascii="Times New Roman" w:hAnsi="Times New Roman" w:cs="Times New Roman"/>
          <w:sz w:val="28"/>
          <w:szCs w:val="28"/>
        </w:rPr>
        <w:t xml:space="preserve">яи конунгузории молияви ва коидахои молиявии хамаи субектхои иктисоди инчунин барои максадноки ва самаранокии </w:t>
      </w:r>
      <w:r w:rsidR="004F7DA2" w:rsidRPr="0079463F">
        <w:rPr>
          <w:rFonts w:ascii="Times New Roman" w:hAnsi="Times New Roman" w:cs="Times New Roman"/>
          <w:sz w:val="28"/>
          <w:szCs w:val="28"/>
        </w:rPr>
        <w:t>амалиётхои молияви мебошад.</w:t>
      </w:r>
    </w:p>
    <w:p w:rsidR="004F7DA2" w:rsidRPr="0079463F" w:rsidRDefault="004F7DA2" w:rsidP="004C68B5">
      <w:pPr>
        <w:rPr>
          <w:rFonts w:ascii="Times New Roman" w:hAnsi="Times New Roman" w:cs="Times New Roman"/>
          <w:sz w:val="28"/>
          <w:szCs w:val="28"/>
        </w:rPr>
      </w:pPr>
      <w:r w:rsidRPr="0079463F">
        <w:rPr>
          <w:rFonts w:ascii="Times New Roman" w:hAnsi="Times New Roman" w:cs="Times New Roman"/>
          <w:sz w:val="28"/>
          <w:szCs w:val="28"/>
        </w:rPr>
        <w:t xml:space="preserve">    Назорати молиявиро метавон ба ду кисм бо </w:t>
      </w:r>
      <w:proofErr w:type="gramStart"/>
      <w:r w:rsidRPr="0079463F">
        <w:rPr>
          <w:rFonts w:ascii="Times New Roman" w:hAnsi="Times New Roman" w:cs="Times New Roman"/>
          <w:sz w:val="28"/>
          <w:szCs w:val="28"/>
        </w:rPr>
        <w:t>хам</w:t>
      </w:r>
      <w:proofErr w:type="gramEnd"/>
      <w:r w:rsidRPr="0079463F">
        <w:rPr>
          <w:rFonts w:ascii="Times New Roman" w:hAnsi="Times New Roman" w:cs="Times New Roman"/>
          <w:sz w:val="28"/>
          <w:szCs w:val="28"/>
        </w:rPr>
        <w:t xml:space="preserve"> алокаманд: назорати давлати ва гайридавлати таксим кард.</w:t>
      </w:r>
    </w:p>
    <w:p w:rsidR="004C68B5" w:rsidRPr="0079463F" w:rsidRDefault="004F7DA2" w:rsidP="004C68B5">
      <w:pPr>
        <w:rPr>
          <w:rFonts w:ascii="Times New Roman" w:hAnsi="Times New Roman" w:cs="Times New Roman"/>
          <w:sz w:val="28"/>
          <w:szCs w:val="28"/>
        </w:rPr>
      </w:pPr>
      <w:r w:rsidRPr="0079463F">
        <w:rPr>
          <w:rFonts w:ascii="Times New Roman" w:hAnsi="Times New Roman" w:cs="Times New Roman"/>
          <w:sz w:val="28"/>
          <w:szCs w:val="28"/>
        </w:rPr>
        <w:t xml:space="preserve">  Назорати мрлияви давлати – ин мачмуи  низомхои амалиётхои назоратии макомоти хокимияти ва идорахое</w:t>
      </w:r>
      <w:proofErr w:type="gramStart"/>
      <w:r w:rsidRPr="0079463F">
        <w:rPr>
          <w:rFonts w:ascii="Times New Roman" w:hAnsi="Times New Roman" w:cs="Times New Roman"/>
          <w:sz w:val="28"/>
          <w:szCs w:val="28"/>
        </w:rPr>
        <w:t>,к</w:t>
      </w:r>
      <w:proofErr w:type="gramEnd"/>
      <w:r w:rsidRPr="0079463F">
        <w:rPr>
          <w:rFonts w:ascii="Times New Roman" w:hAnsi="Times New Roman" w:cs="Times New Roman"/>
          <w:sz w:val="28"/>
          <w:szCs w:val="28"/>
        </w:rPr>
        <w:t>и дар асоси конститутсия ва дигар конунхои давлати, мебошад</w:t>
      </w:r>
      <w:r w:rsidR="004C68B5" w:rsidRPr="0079463F">
        <w:rPr>
          <w:rFonts w:ascii="Times New Roman" w:hAnsi="Times New Roman" w:cs="Times New Roman"/>
          <w:sz w:val="28"/>
          <w:szCs w:val="28"/>
        </w:rPr>
        <w:t xml:space="preserve"> </w:t>
      </w:r>
      <w:r w:rsidRPr="0079463F">
        <w:rPr>
          <w:rFonts w:ascii="Times New Roman" w:hAnsi="Times New Roman" w:cs="Times New Roman"/>
          <w:sz w:val="28"/>
          <w:szCs w:val="28"/>
        </w:rPr>
        <w:t>.</w:t>
      </w:r>
    </w:p>
    <w:p w:rsidR="004F7DA2" w:rsidRPr="0079463F" w:rsidRDefault="004F7DA2" w:rsidP="004C68B5">
      <w:pPr>
        <w:rPr>
          <w:rFonts w:ascii="Times New Roman" w:hAnsi="Times New Roman" w:cs="Times New Roman"/>
          <w:sz w:val="28"/>
          <w:szCs w:val="28"/>
        </w:rPr>
      </w:pPr>
      <w:r w:rsidRPr="0079463F">
        <w:rPr>
          <w:rFonts w:ascii="Times New Roman" w:hAnsi="Times New Roman" w:cs="Times New Roman"/>
          <w:sz w:val="28"/>
          <w:szCs w:val="28"/>
        </w:rPr>
        <w:t>Назорати молиявии гайридавлат</w:t>
      </w:r>
      <w:proofErr w:type="gramStart"/>
      <w:r w:rsidRPr="0079463F">
        <w:rPr>
          <w:rFonts w:ascii="Times New Roman" w:hAnsi="Times New Roman" w:cs="Times New Roman"/>
          <w:sz w:val="28"/>
          <w:szCs w:val="28"/>
        </w:rPr>
        <w:t>и-</w:t>
      </w:r>
      <w:proofErr w:type="gramEnd"/>
      <w:r w:rsidRPr="0079463F">
        <w:rPr>
          <w:rFonts w:ascii="Times New Roman" w:hAnsi="Times New Roman" w:cs="Times New Roman"/>
          <w:sz w:val="28"/>
          <w:szCs w:val="28"/>
        </w:rPr>
        <w:t xml:space="preserve"> назорати дохили фирмави ва аудиториро дарбар мегирад.</w:t>
      </w:r>
    </w:p>
    <w:p w:rsidR="000245A9" w:rsidRPr="0079463F" w:rsidRDefault="004F7DA2" w:rsidP="004C68B5">
      <w:pPr>
        <w:rPr>
          <w:rFonts w:ascii="Times New Roman" w:hAnsi="Times New Roman" w:cs="Times New Roman"/>
          <w:sz w:val="28"/>
          <w:szCs w:val="28"/>
        </w:rPr>
      </w:pPr>
      <w:r w:rsidRPr="0079463F">
        <w:rPr>
          <w:rFonts w:ascii="Times New Roman" w:hAnsi="Times New Roman" w:cs="Times New Roman"/>
          <w:sz w:val="28"/>
          <w:szCs w:val="28"/>
        </w:rPr>
        <w:t xml:space="preserve">    Назорати дохилихочаги аз чониби худи корхона</w:t>
      </w:r>
      <w:r w:rsidR="00E428DE" w:rsidRPr="0079463F">
        <w:rPr>
          <w:rFonts w:ascii="Times New Roman" w:hAnsi="Times New Roman" w:cs="Times New Roman"/>
          <w:sz w:val="28"/>
          <w:szCs w:val="28"/>
        </w:rPr>
        <w:t xml:space="preserve">, хадамоти </w:t>
      </w:r>
      <w:r w:rsidR="000245A9" w:rsidRPr="0079463F">
        <w:rPr>
          <w:rFonts w:ascii="Times New Roman" w:hAnsi="Times New Roman" w:cs="Times New Roman"/>
          <w:sz w:val="28"/>
          <w:szCs w:val="28"/>
        </w:rPr>
        <w:t>иктисоди оиди фаъолияти молияви-хочати худи корхона</w:t>
      </w:r>
      <w:proofErr w:type="gramStart"/>
      <w:r w:rsidR="000245A9" w:rsidRPr="0079463F">
        <w:rPr>
          <w:rFonts w:ascii="Times New Roman" w:hAnsi="Times New Roman" w:cs="Times New Roman"/>
          <w:sz w:val="28"/>
          <w:szCs w:val="28"/>
        </w:rPr>
        <w:t>,ф</w:t>
      </w:r>
      <w:proofErr w:type="gramEnd"/>
      <w:r w:rsidR="000245A9" w:rsidRPr="0079463F">
        <w:rPr>
          <w:rFonts w:ascii="Times New Roman" w:hAnsi="Times New Roman" w:cs="Times New Roman"/>
          <w:sz w:val="28"/>
          <w:szCs w:val="28"/>
        </w:rPr>
        <w:t>илиалхо ва корхонахои фаръни онхо ва ба кисматхои чори ва стратеги таксим мешаванд,гузаронида мешавад.</w:t>
      </w:r>
    </w:p>
    <w:p w:rsidR="00DE3AFF" w:rsidRPr="0079463F" w:rsidRDefault="000245A9" w:rsidP="004C68B5">
      <w:pPr>
        <w:rPr>
          <w:rFonts w:ascii="Times New Roman" w:hAnsi="Times New Roman" w:cs="Times New Roman"/>
          <w:sz w:val="28"/>
          <w:szCs w:val="28"/>
        </w:rPr>
      </w:pPr>
      <w:r w:rsidRPr="0079463F">
        <w:rPr>
          <w:rFonts w:ascii="Times New Roman" w:hAnsi="Times New Roman" w:cs="Times New Roman"/>
          <w:sz w:val="28"/>
          <w:szCs w:val="28"/>
        </w:rPr>
        <w:t xml:space="preserve">   Назорати аудиторие, ки дар </w:t>
      </w:r>
      <w:proofErr w:type="gramStart"/>
      <w:r w:rsidRPr="0079463F">
        <w:rPr>
          <w:rFonts w:ascii="Times New Roman" w:hAnsi="Times New Roman" w:cs="Times New Roman"/>
          <w:sz w:val="28"/>
          <w:szCs w:val="28"/>
        </w:rPr>
        <w:t>ЧТ</w:t>
      </w:r>
      <w:proofErr w:type="gramEnd"/>
      <w:r w:rsidRPr="0079463F">
        <w:rPr>
          <w:rFonts w:ascii="Times New Roman" w:hAnsi="Times New Roman" w:cs="Times New Roman"/>
          <w:sz w:val="28"/>
          <w:szCs w:val="28"/>
        </w:rPr>
        <w:t xml:space="preserve"> дар охирхои соли хо-ум ба вучуд омадааст-ин назорати молиявии мустаким, ки хамчун шахи алохидаивокейе,ки аттеста</w:t>
      </w:r>
      <w:r w:rsidR="00DE3AFF" w:rsidRPr="0079463F">
        <w:rPr>
          <w:rFonts w:ascii="Times New Roman" w:hAnsi="Times New Roman" w:cs="Times New Roman"/>
          <w:sz w:val="28"/>
          <w:szCs w:val="28"/>
        </w:rPr>
        <w:t>т</w:t>
      </w:r>
      <w:r w:rsidRPr="0079463F">
        <w:rPr>
          <w:rFonts w:ascii="Times New Roman" w:hAnsi="Times New Roman" w:cs="Times New Roman"/>
          <w:sz w:val="28"/>
          <w:szCs w:val="28"/>
        </w:rPr>
        <w:t>сияи</w:t>
      </w:r>
      <w:r w:rsidR="00DE3AFF" w:rsidRPr="0079463F">
        <w:rPr>
          <w:rFonts w:ascii="Times New Roman" w:hAnsi="Times New Roman" w:cs="Times New Roman"/>
          <w:sz w:val="28"/>
          <w:szCs w:val="28"/>
        </w:rPr>
        <w:t xml:space="preserve"> давлатиро гузошта ба сифати сохибкорон , аудиторхо ба кайд гирифта шудааст,инчунин фирмахои аудитори гузаронида мешуданд, мебошанд.</w:t>
      </w:r>
    </w:p>
    <w:p w:rsidR="000B1394" w:rsidRDefault="000B1394" w:rsidP="004C68B5">
      <w:pPr>
        <w:rPr>
          <w:rFonts w:ascii="Times New Roman" w:hAnsi="Times New Roman" w:cs="Times New Roman"/>
          <w:b/>
          <w:sz w:val="28"/>
          <w:szCs w:val="28"/>
        </w:rPr>
      </w:pPr>
    </w:p>
    <w:p w:rsidR="004C68B5" w:rsidRPr="000B1394" w:rsidRDefault="00DE3AFF" w:rsidP="004C68B5">
      <w:pPr>
        <w:rPr>
          <w:rFonts w:ascii="Times New Roman" w:hAnsi="Times New Roman" w:cs="Times New Roman"/>
          <w:b/>
          <w:sz w:val="28"/>
          <w:szCs w:val="28"/>
        </w:rPr>
      </w:pPr>
      <w:r w:rsidRPr="000B1394">
        <w:rPr>
          <w:rFonts w:ascii="Times New Roman" w:hAnsi="Times New Roman" w:cs="Times New Roman"/>
          <w:b/>
          <w:sz w:val="28"/>
          <w:szCs w:val="28"/>
        </w:rPr>
        <w:lastRenderedPageBreak/>
        <w:t>2.Макомоти назорати молияви</w:t>
      </w:r>
      <w:r w:rsidR="000245A9" w:rsidRPr="000B1394">
        <w:rPr>
          <w:rFonts w:ascii="Times New Roman" w:hAnsi="Times New Roman" w:cs="Times New Roman"/>
          <w:b/>
          <w:sz w:val="28"/>
          <w:szCs w:val="28"/>
        </w:rPr>
        <w:t xml:space="preserve"> </w:t>
      </w:r>
      <w:r w:rsidR="004F7DA2" w:rsidRPr="000B1394">
        <w:rPr>
          <w:rFonts w:ascii="Times New Roman" w:hAnsi="Times New Roman" w:cs="Times New Roman"/>
          <w:b/>
          <w:sz w:val="28"/>
          <w:szCs w:val="28"/>
        </w:rPr>
        <w:t xml:space="preserve"> </w:t>
      </w:r>
    </w:p>
    <w:p w:rsidR="00DE3AFF" w:rsidRPr="0079463F" w:rsidRDefault="00DE3AFF" w:rsidP="004C68B5">
      <w:pPr>
        <w:rPr>
          <w:rFonts w:ascii="Times New Roman" w:hAnsi="Times New Roman" w:cs="Times New Roman"/>
          <w:sz w:val="28"/>
          <w:szCs w:val="28"/>
        </w:rPr>
      </w:pPr>
      <w:r w:rsidRPr="0079463F">
        <w:rPr>
          <w:rFonts w:ascii="Times New Roman" w:hAnsi="Times New Roman" w:cs="Times New Roman"/>
          <w:sz w:val="28"/>
          <w:szCs w:val="28"/>
        </w:rPr>
        <w:t xml:space="preserve">  Низоми макомоти назорати молияви дар давлатхои тараккикарда дар мачмуъ  якхеланд ва элеменхои зеринро дарбар мегиранд:</w:t>
      </w:r>
    </w:p>
    <w:p w:rsidR="00DE3AFF" w:rsidRPr="0079463F" w:rsidRDefault="00DE3AFF" w:rsidP="004C68B5">
      <w:pPr>
        <w:rPr>
          <w:rFonts w:ascii="Times New Roman" w:hAnsi="Times New Roman" w:cs="Times New Roman"/>
          <w:sz w:val="28"/>
          <w:szCs w:val="28"/>
        </w:rPr>
      </w:pPr>
      <w:r w:rsidRPr="0079463F">
        <w:rPr>
          <w:rFonts w:ascii="Times New Roman" w:hAnsi="Times New Roman" w:cs="Times New Roman"/>
          <w:sz w:val="28"/>
          <w:szCs w:val="28"/>
        </w:rPr>
        <w:t>1.Идораи муфатишии аудиториасоси (палатаи хисоботи)- бо тобеияти бевосита ба парламент хукумат ё президенти мамлакат мебошад. Максади ин идора назорат аз болои харочоти воситахои давлати ва моликияти давлати;</w:t>
      </w:r>
    </w:p>
    <w:p w:rsidR="00B57695" w:rsidRPr="0079463F" w:rsidRDefault="00B57695" w:rsidP="004C68B5">
      <w:pPr>
        <w:rPr>
          <w:rFonts w:ascii="Times New Roman" w:hAnsi="Times New Roman" w:cs="Times New Roman"/>
          <w:sz w:val="28"/>
          <w:szCs w:val="28"/>
        </w:rPr>
      </w:pPr>
      <w:r w:rsidRPr="0079463F">
        <w:rPr>
          <w:rFonts w:ascii="Times New Roman" w:hAnsi="Times New Roman" w:cs="Times New Roman"/>
          <w:sz w:val="28"/>
          <w:szCs w:val="28"/>
        </w:rPr>
        <w:t>2.Идорахои андози – ба тобеъияти президент, Хукумат ё Вазорати Молия, ки воридшавии даромадхои андозиро ба хазинаи давлати назорат мекунад, аст.</w:t>
      </w:r>
    </w:p>
    <w:p w:rsidR="00B57695" w:rsidRPr="0079463F" w:rsidRDefault="00B57695" w:rsidP="004C68B5">
      <w:pPr>
        <w:rPr>
          <w:rFonts w:ascii="Times New Roman" w:hAnsi="Times New Roman" w:cs="Times New Roman"/>
          <w:sz w:val="28"/>
          <w:szCs w:val="28"/>
        </w:rPr>
      </w:pPr>
      <w:r w:rsidRPr="0079463F">
        <w:rPr>
          <w:rFonts w:ascii="Times New Roman" w:hAnsi="Times New Roman" w:cs="Times New Roman"/>
          <w:sz w:val="28"/>
          <w:szCs w:val="28"/>
        </w:rPr>
        <w:t>3.Сохторхои назорати дар дохили идораи давлатие, ки тафтишотро дар корхонахои зеридорави мебаранд.</w:t>
      </w:r>
    </w:p>
    <w:p w:rsidR="00B57695" w:rsidRPr="0079463F" w:rsidRDefault="00B57695" w:rsidP="004C68B5">
      <w:pPr>
        <w:rPr>
          <w:rFonts w:ascii="Times New Roman" w:hAnsi="Times New Roman" w:cs="Times New Roman"/>
          <w:sz w:val="28"/>
          <w:szCs w:val="28"/>
        </w:rPr>
      </w:pPr>
      <w:r w:rsidRPr="0079463F">
        <w:rPr>
          <w:rFonts w:ascii="Times New Roman" w:hAnsi="Times New Roman" w:cs="Times New Roman"/>
          <w:sz w:val="28"/>
          <w:szCs w:val="28"/>
        </w:rPr>
        <w:t>4.Шаклхои аудитории</w:t>
      </w:r>
      <w:proofErr w:type="gramStart"/>
      <w:r w:rsidRPr="0079463F">
        <w:rPr>
          <w:rFonts w:ascii="Times New Roman" w:hAnsi="Times New Roman" w:cs="Times New Roman"/>
          <w:sz w:val="28"/>
          <w:szCs w:val="28"/>
        </w:rPr>
        <w:t>,к</w:t>
      </w:r>
      <w:proofErr w:type="gramEnd"/>
      <w:r w:rsidRPr="0079463F">
        <w:rPr>
          <w:rFonts w:ascii="Times New Roman" w:hAnsi="Times New Roman" w:cs="Times New Roman"/>
          <w:sz w:val="28"/>
          <w:szCs w:val="28"/>
        </w:rPr>
        <w:t>и дар асоси тичорати фаъолият мекунанд,тафтишот ва тасдики возехии маълумоти хисоботи конунии амалиётхои молиявиро  дар асоси тичорати мебаранд.</w:t>
      </w:r>
    </w:p>
    <w:p w:rsidR="00B57695" w:rsidRPr="0079463F" w:rsidRDefault="00B57695" w:rsidP="004C68B5">
      <w:pPr>
        <w:rPr>
          <w:rFonts w:ascii="Times New Roman" w:hAnsi="Times New Roman" w:cs="Times New Roman"/>
          <w:sz w:val="28"/>
          <w:szCs w:val="28"/>
        </w:rPr>
      </w:pPr>
      <w:r w:rsidRPr="0079463F">
        <w:rPr>
          <w:rFonts w:ascii="Times New Roman" w:hAnsi="Times New Roman" w:cs="Times New Roman"/>
          <w:sz w:val="28"/>
          <w:szCs w:val="28"/>
        </w:rPr>
        <w:t xml:space="preserve">5.Хадамоти назоратии дохилифермави (аудити дохили), ки максади асосии онхо  назорати </w:t>
      </w:r>
      <w:r w:rsidR="00FA3A27" w:rsidRPr="0079463F">
        <w:rPr>
          <w:rFonts w:ascii="Times New Roman" w:hAnsi="Times New Roman" w:cs="Times New Roman"/>
          <w:sz w:val="28"/>
          <w:szCs w:val="28"/>
        </w:rPr>
        <w:t>пасткардани харочот, муносиб кунии анбухи молияви ва зиёд кардани фоидаи мебошад.</w:t>
      </w:r>
    </w:p>
    <w:p w:rsidR="008B5C14" w:rsidRPr="000B1394" w:rsidRDefault="00FA3A27" w:rsidP="004C68B5">
      <w:pPr>
        <w:rPr>
          <w:rFonts w:ascii="Times New Roman" w:hAnsi="Times New Roman" w:cs="Times New Roman"/>
          <w:b/>
          <w:sz w:val="28"/>
          <w:szCs w:val="28"/>
        </w:rPr>
      </w:pPr>
      <w:r w:rsidRPr="000B1394">
        <w:rPr>
          <w:rFonts w:ascii="Times New Roman" w:hAnsi="Times New Roman" w:cs="Times New Roman"/>
          <w:b/>
          <w:sz w:val="28"/>
          <w:szCs w:val="28"/>
        </w:rPr>
        <w:t xml:space="preserve">   3.Принсипхои асосии </w:t>
      </w:r>
      <w:r w:rsidR="008B5C14" w:rsidRPr="000B1394">
        <w:rPr>
          <w:rFonts w:ascii="Times New Roman" w:hAnsi="Times New Roman" w:cs="Times New Roman"/>
          <w:b/>
          <w:sz w:val="28"/>
          <w:szCs w:val="28"/>
        </w:rPr>
        <w:t xml:space="preserve">  фаъолияти назорати молияви</w:t>
      </w:r>
    </w:p>
    <w:p w:rsidR="008B5C14" w:rsidRPr="0079463F" w:rsidRDefault="008B5C14" w:rsidP="004C68B5">
      <w:pPr>
        <w:rPr>
          <w:rFonts w:ascii="Times New Roman" w:hAnsi="Times New Roman" w:cs="Times New Roman"/>
          <w:sz w:val="28"/>
          <w:szCs w:val="28"/>
        </w:rPr>
      </w:pPr>
      <w:r w:rsidRPr="0079463F">
        <w:rPr>
          <w:rFonts w:ascii="Times New Roman" w:hAnsi="Times New Roman" w:cs="Times New Roman"/>
          <w:sz w:val="28"/>
          <w:szCs w:val="28"/>
        </w:rPr>
        <w:t xml:space="preserve">  Принсипхои асосии фаъолияти назорати молияви инхо мебошанд:</w:t>
      </w:r>
    </w:p>
    <w:p w:rsidR="008B5C14" w:rsidRPr="0079463F" w:rsidRDefault="008B5C14" w:rsidP="004C68B5">
      <w:pPr>
        <w:rPr>
          <w:rFonts w:ascii="Times New Roman" w:hAnsi="Times New Roman" w:cs="Times New Roman"/>
          <w:sz w:val="28"/>
          <w:szCs w:val="28"/>
        </w:rPr>
      </w:pPr>
      <w:r w:rsidRPr="0079463F">
        <w:rPr>
          <w:rFonts w:ascii="Times New Roman" w:hAnsi="Times New Roman" w:cs="Times New Roman"/>
          <w:sz w:val="28"/>
          <w:szCs w:val="28"/>
        </w:rPr>
        <w:t>1.Мустакилият;</w:t>
      </w:r>
    </w:p>
    <w:p w:rsidR="008B5C14" w:rsidRPr="0079463F" w:rsidRDefault="008B5C14" w:rsidP="004C68B5">
      <w:pPr>
        <w:rPr>
          <w:rFonts w:ascii="Times New Roman" w:hAnsi="Times New Roman" w:cs="Times New Roman"/>
          <w:sz w:val="28"/>
          <w:szCs w:val="28"/>
        </w:rPr>
      </w:pPr>
      <w:r w:rsidRPr="0079463F">
        <w:rPr>
          <w:rFonts w:ascii="Times New Roman" w:hAnsi="Times New Roman" w:cs="Times New Roman"/>
          <w:sz w:val="28"/>
          <w:szCs w:val="28"/>
        </w:rPr>
        <w:t>2.Объективият;</w:t>
      </w:r>
    </w:p>
    <w:p w:rsidR="008B5C14" w:rsidRPr="0079463F" w:rsidRDefault="008B5C14" w:rsidP="004C68B5">
      <w:pPr>
        <w:rPr>
          <w:rFonts w:ascii="Times New Roman" w:hAnsi="Times New Roman" w:cs="Times New Roman"/>
          <w:sz w:val="28"/>
          <w:szCs w:val="28"/>
        </w:rPr>
      </w:pPr>
      <w:r w:rsidRPr="0079463F">
        <w:rPr>
          <w:rFonts w:ascii="Times New Roman" w:hAnsi="Times New Roman" w:cs="Times New Roman"/>
          <w:sz w:val="28"/>
          <w:szCs w:val="28"/>
        </w:rPr>
        <w:t>3. Салохият</w:t>
      </w:r>
      <w:proofErr w:type="gramStart"/>
      <w:r w:rsidRPr="0079463F">
        <w:rPr>
          <w:rFonts w:ascii="Times New Roman" w:hAnsi="Times New Roman" w:cs="Times New Roman"/>
          <w:sz w:val="28"/>
          <w:szCs w:val="28"/>
        </w:rPr>
        <w:t xml:space="preserve"> ;</w:t>
      </w:r>
      <w:proofErr w:type="gramEnd"/>
    </w:p>
    <w:p w:rsidR="008B5C14" w:rsidRPr="0079463F" w:rsidRDefault="008B5C14" w:rsidP="004C68B5">
      <w:pPr>
        <w:rPr>
          <w:rFonts w:ascii="Times New Roman" w:hAnsi="Times New Roman" w:cs="Times New Roman"/>
          <w:sz w:val="28"/>
          <w:szCs w:val="28"/>
        </w:rPr>
      </w:pPr>
      <w:r w:rsidRPr="0079463F">
        <w:rPr>
          <w:rFonts w:ascii="Times New Roman" w:hAnsi="Times New Roman" w:cs="Times New Roman"/>
          <w:sz w:val="28"/>
          <w:szCs w:val="28"/>
        </w:rPr>
        <w:t>4.ошкорият;</w:t>
      </w:r>
    </w:p>
    <w:p w:rsidR="008B5C14" w:rsidRPr="0079463F" w:rsidRDefault="008B5C14" w:rsidP="004C68B5">
      <w:pPr>
        <w:rPr>
          <w:rFonts w:ascii="Times New Roman" w:hAnsi="Times New Roman" w:cs="Times New Roman"/>
          <w:sz w:val="28"/>
          <w:szCs w:val="28"/>
        </w:rPr>
      </w:pPr>
      <w:r w:rsidRPr="0079463F">
        <w:rPr>
          <w:rFonts w:ascii="Times New Roman" w:hAnsi="Times New Roman" w:cs="Times New Roman"/>
          <w:sz w:val="28"/>
          <w:szCs w:val="28"/>
        </w:rPr>
        <w:t xml:space="preserve">    Инчуниндигар принсипхо мавчуданд:</w:t>
      </w:r>
    </w:p>
    <w:p w:rsidR="008B5C14" w:rsidRPr="0079463F" w:rsidRDefault="008B5C14" w:rsidP="004C68B5">
      <w:pPr>
        <w:rPr>
          <w:rFonts w:ascii="Times New Roman" w:hAnsi="Times New Roman" w:cs="Times New Roman"/>
          <w:sz w:val="28"/>
          <w:szCs w:val="28"/>
        </w:rPr>
      </w:pPr>
      <w:r w:rsidRPr="0079463F">
        <w:rPr>
          <w:rFonts w:ascii="Times New Roman" w:hAnsi="Times New Roman" w:cs="Times New Roman"/>
          <w:sz w:val="28"/>
          <w:szCs w:val="28"/>
        </w:rPr>
        <w:t>1.Натичанокии назорат;</w:t>
      </w:r>
    </w:p>
    <w:p w:rsidR="008B5C14" w:rsidRPr="0079463F" w:rsidRDefault="008B5C14" w:rsidP="004C68B5">
      <w:pPr>
        <w:rPr>
          <w:rFonts w:ascii="Times New Roman" w:hAnsi="Times New Roman" w:cs="Times New Roman"/>
          <w:sz w:val="28"/>
          <w:szCs w:val="28"/>
        </w:rPr>
      </w:pPr>
      <w:r w:rsidRPr="0079463F">
        <w:rPr>
          <w:rFonts w:ascii="Times New Roman" w:hAnsi="Times New Roman" w:cs="Times New Roman"/>
          <w:sz w:val="28"/>
          <w:szCs w:val="28"/>
        </w:rPr>
        <w:t>2.Аники ва мантики;</w:t>
      </w:r>
    </w:p>
    <w:p w:rsidR="008B5C14" w:rsidRPr="0079463F" w:rsidRDefault="008B5C14" w:rsidP="004C68B5">
      <w:pPr>
        <w:rPr>
          <w:rFonts w:ascii="Times New Roman" w:hAnsi="Times New Roman" w:cs="Times New Roman"/>
          <w:sz w:val="28"/>
          <w:szCs w:val="28"/>
        </w:rPr>
      </w:pPr>
      <w:r w:rsidRPr="0079463F">
        <w:rPr>
          <w:rFonts w:ascii="Times New Roman" w:hAnsi="Times New Roman" w:cs="Times New Roman"/>
          <w:sz w:val="28"/>
          <w:szCs w:val="28"/>
        </w:rPr>
        <w:t>3.Содикии субъектии назорат;</w:t>
      </w:r>
    </w:p>
    <w:p w:rsidR="007F3726" w:rsidRPr="0079463F" w:rsidRDefault="008B5C14" w:rsidP="004C68B5">
      <w:pPr>
        <w:rPr>
          <w:rFonts w:ascii="Times New Roman" w:hAnsi="Times New Roman" w:cs="Times New Roman"/>
          <w:sz w:val="28"/>
          <w:szCs w:val="28"/>
        </w:rPr>
      </w:pPr>
      <w:r w:rsidRPr="0079463F">
        <w:rPr>
          <w:rFonts w:ascii="Times New Roman" w:hAnsi="Times New Roman" w:cs="Times New Roman"/>
          <w:sz w:val="28"/>
          <w:szCs w:val="28"/>
        </w:rPr>
        <w:t>4.Асоснокии ва ис</w:t>
      </w:r>
      <w:r w:rsidR="007F3726" w:rsidRPr="0079463F">
        <w:rPr>
          <w:rFonts w:ascii="Times New Roman" w:hAnsi="Times New Roman" w:cs="Times New Roman"/>
          <w:sz w:val="28"/>
          <w:szCs w:val="28"/>
        </w:rPr>
        <w:t>ботнокии маълумоте, ки дар санад</w:t>
      </w:r>
      <w:r w:rsidRPr="0079463F">
        <w:rPr>
          <w:rFonts w:ascii="Times New Roman" w:hAnsi="Times New Roman" w:cs="Times New Roman"/>
          <w:sz w:val="28"/>
          <w:szCs w:val="28"/>
        </w:rPr>
        <w:t>хои</w:t>
      </w:r>
      <w:r w:rsidR="007F3726" w:rsidRPr="0079463F">
        <w:rPr>
          <w:rFonts w:ascii="Times New Roman" w:hAnsi="Times New Roman" w:cs="Times New Roman"/>
          <w:sz w:val="28"/>
          <w:szCs w:val="28"/>
        </w:rPr>
        <w:t xml:space="preserve"> тафтишоти гузаронида шудааст.</w:t>
      </w:r>
    </w:p>
    <w:p w:rsidR="007F3726" w:rsidRPr="0079463F" w:rsidRDefault="007F3726" w:rsidP="004C68B5">
      <w:pPr>
        <w:rPr>
          <w:rFonts w:ascii="Times New Roman" w:hAnsi="Times New Roman" w:cs="Times New Roman"/>
          <w:sz w:val="28"/>
          <w:szCs w:val="28"/>
        </w:rPr>
      </w:pPr>
      <w:r w:rsidRPr="0079463F">
        <w:rPr>
          <w:rFonts w:ascii="Times New Roman" w:hAnsi="Times New Roman" w:cs="Times New Roman"/>
          <w:sz w:val="28"/>
          <w:szCs w:val="28"/>
        </w:rPr>
        <w:t>5. Дигар принсипхо;</w:t>
      </w:r>
    </w:p>
    <w:p w:rsidR="007F3726" w:rsidRPr="000B1394" w:rsidRDefault="007F3726" w:rsidP="004C68B5">
      <w:pPr>
        <w:rPr>
          <w:rFonts w:ascii="Times New Roman" w:hAnsi="Times New Roman" w:cs="Times New Roman"/>
          <w:b/>
          <w:sz w:val="28"/>
          <w:szCs w:val="28"/>
        </w:rPr>
      </w:pPr>
      <w:r w:rsidRPr="000B1394">
        <w:rPr>
          <w:rFonts w:ascii="Times New Roman" w:hAnsi="Times New Roman" w:cs="Times New Roman"/>
          <w:b/>
          <w:sz w:val="28"/>
          <w:szCs w:val="28"/>
        </w:rPr>
        <w:lastRenderedPageBreak/>
        <w:t xml:space="preserve">   4.</w:t>
      </w:r>
      <w:r w:rsidR="008B5C14" w:rsidRPr="000B1394">
        <w:rPr>
          <w:rFonts w:ascii="Times New Roman" w:hAnsi="Times New Roman" w:cs="Times New Roman"/>
          <w:b/>
          <w:sz w:val="28"/>
          <w:szCs w:val="28"/>
        </w:rPr>
        <w:t xml:space="preserve"> </w:t>
      </w:r>
      <w:r w:rsidRPr="000B1394">
        <w:rPr>
          <w:rFonts w:ascii="Times New Roman" w:hAnsi="Times New Roman" w:cs="Times New Roman"/>
          <w:b/>
          <w:sz w:val="28"/>
          <w:szCs w:val="28"/>
        </w:rPr>
        <w:t xml:space="preserve">Усулхои вазорати молияви </w:t>
      </w:r>
    </w:p>
    <w:p w:rsidR="007F3726" w:rsidRPr="0079463F" w:rsidRDefault="007F3726" w:rsidP="004C68B5">
      <w:pPr>
        <w:rPr>
          <w:rFonts w:ascii="Times New Roman" w:hAnsi="Times New Roman" w:cs="Times New Roman"/>
          <w:sz w:val="28"/>
          <w:szCs w:val="28"/>
        </w:rPr>
      </w:pPr>
      <w:r w:rsidRPr="0079463F">
        <w:rPr>
          <w:rFonts w:ascii="Times New Roman" w:hAnsi="Times New Roman" w:cs="Times New Roman"/>
          <w:sz w:val="28"/>
          <w:szCs w:val="28"/>
        </w:rPr>
        <w:t xml:space="preserve">  Усулхои зерини назорати молиявиро фарк мекунанд:</w:t>
      </w:r>
    </w:p>
    <w:p w:rsidR="007F3726" w:rsidRPr="0079463F" w:rsidRDefault="007F3726" w:rsidP="004C68B5">
      <w:pPr>
        <w:rPr>
          <w:rFonts w:ascii="Times New Roman" w:hAnsi="Times New Roman" w:cs="Times New Roman"/>
          <w:sz w:val="28"/>
          <w:szCs w:val="28"/>
        </w:rPr>
      </w:pPr>
      <w:r w:rsidRPr="0079463F">
        <w:rPr>
          <w:rFonts w:ascii="Times New Roman" w:hAnsi="Times New Roman" w:cs="Times New Roman"/>
          <w:sz w:val="28"/>
          <w:szCs w:val="28"/>
        </w:rPr>
        <w:t>1.Тафтишоти хуччати ва камерали</w:t>
      </w:r>
      <w:proofErr w:type="gramStart"/>
      <w:r w:rsidRPr="0079463F">
        <w:rPr>
          <w:rFonts w:ascii="Times New Roman" w:hAnsi="Times New Roman" w:cs="Times New Roman"/>
          <w:sz w:val="28"/>
          <w:szCs w:val="28"/>
        </w:rPr>
        <w:t xml:space="preserve"> ;</w:t>
      </w:r>
      <w:proofErr w:type="gramEnd"/>
    </w:p>
    <w:p w:rsidR="007F3726" w:rsidRPr="0079463F" w:rsidRDefault="007F3726" w:rsidP="004C68B5">
      <w:pPr>
        <w:rPr>
          <w:rFonts w:ascii="Times New Roman" w:hAnsi="Times New Roman" w:cs="Times New Roman"/>
          <w:sz w:val="28"/>
          <w:szCs w:val="28"/>
        </w:rPr>
      </w:pPr>
      <w:r w:rsidRPr="0079463F">
        <w:rPr>
          <w:rFonts w:ascii="Times New Roman" w:hAnsi="Times New Roman" w:cs="Times New Roman"/>
          <w:sz w:val="28"/>
          <w:szCs w:val="28"/>
        </w:rPr>
        <w:t>2. Тахкикот;</w:t>
      </w:r>
    </w:p>
    <w:p w:rsidR="007F3726" w:rsidRPr="0079463F" w:rsidRDefault="007F3726" w:rsidP="004C68B5">
      <w:pPr>
        <w:rPr>
          <w:rFonts w:ascii="Times New Roman" w:hAnsi="Times New Roman" w:cs="Times New Roman"/>
          <w:sz w:val="28"/>
          <w:szCs w:val="28"/>
        </w:rPr>
      </w:pPr>
      <w:r w:rsidRPr="0079463F">
        <w:rPr>
          <w:rFonts w:ascii="Times New Roman" w:hAnsi="Times New Roman" w:cs="Times New Roman"/>
          <w:sz w:val="28"/>
          <w:szCs w:val="28"/>
        </w:rPr>
        <w:t>3. Назорат;</w:t>
      </w:r>
    </w:p>
    <w:p w:rsidR="007F3726" w:rsidRPr="0079463F" w:rsidRDefault="007F3726" w:rsidP="004C68B5">
      <w:pPr>
        <w:rPr>
          <w:rFonts w:ascii="Times New Roman" w:hAnsi="Times New Roman" w:cs="Times New Roman"/>
          <w:sz w:val="28"/>
          <w:szCs w:val="28"/>
        </w:rPr>
      </w:pPr>
      <w:r w:rsidRPr="0079463F">
        <w:rPr>
          <w:rFonts w:ascii="Times New Roman" w:hAnsi="Times New Roman" w:cs="Times New Roman"/>
          <w:sz w:val="28"/>
          <w:szCs w:val="28"/>
        </w:rPr>
        <w:t>4.Тахлили холатхои молияви;</w:t>
      </w:r>
    </w:p>
    <w:p w:rsidR="007F3726" w:rsidRPr="0079463F" w:rsidRDefault="007F3726" w:rsidP="004C68B5">
      <w:pPr>
        <w:rPr>
          <w:rFonts w:ascii="Times New Roman" w:hAnsi="Times New Roman" w:cs="Times New Roman"/>
          <w:sz w:val="28"/>
          <w:szCs w:val="28"/>
        </w:rPr>
      </w:pPr>
      <w:r w:rsidRPr="0079463F">
        <w:rPr>
          <w:rFonts w:ascii="Times New Roman" w:hAnsi="Times New Roman" w:cs="Times New Roman"/>
          <w:sz w:val="28"/>
          <w:szCs w:val="28"/>
        </w:rPr>
        <w:t>5.Мушохида (мониторинг);</w:t>
      </w:r>
    </w:p>
    <w:p w:rsidR="00FA3A27" w:rsidRPr="0079463F" w:rsidRDefault="007F3726" w:rsidP="004C68B5">
      <w:pPr>
        <w:rPr>
          <w:rFonts w:ascii="Times New Roman" w:hAnsi="Times New Roman" w:cs="Times New Roman"/>
          <w:sz w:val="28"/>
          <w:szCs w:val="28"/>
        </w:rPr>
      </w:pPr>
      <w:r w:rsidRPr="0079463F">
        <w:rPr>
          <w:rFonts w:ascii="Times New Roman" w:hAnsi="Times New Roman" w:cs="Times New Roman"/>
          <w:sz w:val="28"/>
          <w:szCs w:val="28"/>
        </w:rPr>
        <w:t>6.Ривизия (тафтишот).</w:t>
      </w:r>
      <w:r w:rsidR="008B5C14" w:rsidRPr="0079463F">
        <w:rPr>
          <w:rFonts w:ascii="Times New Roman" w:hAnsi="Times New Roman" w:cs="Times New Roman"/>
          <w:sz w:val="28"/>
          <w:szCs w:val="28"/>
        </w:rPr>
        <w:t xml:space="preserve"> </w:t>
      </w:r>
    </w:p>
    <w:p w:rsidR="007F3726" w:rsidRPr="0079463F" w:rsidRDefault="007F3726" w:rsidP="004C68B5">
      <w:pPr>
        <w:rPr>
          <w:rFonts w:ascii="Times New Roman" w:hAnsi="Times New Roman" w:cs="Times New Roman"/>
          <w:sz w:val="28"/>
          <w:szCs w:val="28"/>
        </w:rPr>
      </w:pPr>
      <w:r w:rsidRPr="0079463F">
        <w:rPr>
          <w:rFonts w:ascii="Times New Roman" w:hAnsi="Times New Roman" w:cs="Times New Roman"/>
          <w:sz w:val="28"/>
          <w:szCs w:val="28"/>
        </w:rPr>
        <w:t>5.Назорати молиявии давлати дар  Чумхурии Точикистон</w:t>
      </w:r>
    </w:p>
    <w:p w:rsidR="00D63703" w:rsidRPr="0079463F" w:rsidRDefault="00D63703" w:rsidP="004C68B5">
      <w:pPr>
        <w:rPr>
          <w:rFonts w:ascii="Times New Roman" w:hAnsi="Times New Roman" w:cs="Times New Roman"/>
          <w:sz w:val="28"/>
          <w:szCs w:val="28"/>
        </w:rPr>
      </w:pPr>
    </w:p>
    <w:p w:rsidR="00D63703" w:rsidRPr="0079463F" w:rsidRDefault="00D63703" w:rsidP="004C68B5">
      <w:pPr>
        <w:rPr>
          <w:rFonts w:ascii="Times New Roman" w:hAnsi="Times New Roman" w:cs="Times New Roman"/>
          <w:sz w:val="28"/>
          <w:szCs w:val="28"/>
        </w:rPr>
      </w:pPr>
    </w:p>
    <w:p w:rsidR="00D63703" w:rsidRPr="0079463F" w:rsidRDefault="00D63703" w:rsidP="004C68B5">
      <w:pPr>
        <w:rPr>
          <w:rFonts w:ascii="Times New Roman" w:hAnsi="Times New Roman" w:cs="Times New Roman"/>
          <w:sz w:val="28"/>
          <w:szCs w:val="28"/>
        </w:rPr>
      </w:pPr>
    </w:p>
    <w:p w:rsidR="00D63703" w:rsidRPr="0079463F" w:rsidRDefault="00D63703" w:rsidP="004C68B5">
      <w:pPr>
        <w:rPr>
          <w:rFonts w:ascii="Times New Roman" w:hAnsi="Times New Roman" w:cs="Times New Roman"/>
          <w:sz w:val="28"/>
          <w:szCs w:val="28"/>
        </w:rPr>
      </w:pPr>
    </w:p>
    <w:p w:rsidR="00D63703" w:rsidRPr="0079463F" w:rsidRDefault="00D63703" w:rsidP="004C68B5">
      <w:pPr>
        <w:rPr>
          <w:rFonts w:ascii="Times New Roman" w:hAnsi="Times New Roman" w:cs="Times New Roman"/>
          <w:sz w:val="28"/>
          <w:szCs w:val="28"/>
        </w:rPr>
      </w:pPr>
    </w:p>
    <w:p w:rsidR="00D63703" w:rsidRPr="0079463F" w:rsidRDefault="00D63703" w:rsidP="004C68B5">
      <w:pPr>
        <w:rPr>
          <w:rFonts w:ascii="Times New Roman" w:hAnsi="Times New Roman" w:cs="Times New Roman"/>
          <w:sz w:val="28"/>
          <w:szCs w:val="28"/>
        </w:rPr>
      </w:pPr>
    </w:p>
    <w:p w:rsidR="00D63703" w:rsidRPr="0079463F" w:rsidRDefault="00D63703" w:rsidP="004C68B5">
      <w:pPr>
        <w:rPr>
          <w:rFonts w:ascii="Times New Roman" w:hAnsi="Times New Roman" w:cs="Times New Roman"/>
          <w:sz w:val="28"/>
          <w:szCs w:val="28"/>
        </w:rPr>
      </w:pPr>
    </w:p>
    <w:p w:rsidR="00D63703" w:rsidRPr="0079463F" w:rsidRDefault="00D63703" w:rsidP="004C68B5">
      <w:pPr>
        <w:rPr>
          <w:rFonts w:ascii="Times New Roman" w:hAnsi="Times New Roman" w:cs="Times New Roman"/>
          <w:sz w:val="28"/>
          <w:szCs w:val="28"/>
        </w:rPr>
      </w:pPr>
    </w:p>
    <w:p w:rsidR="00D63703" w:rsidRPr="0079463F" w:rsidRDefault="00D63703" w:rsidP="004C68B5">
      <w:pPr>
        <w:rPr>
          <w:rFonts w:ascii="Times New Roman" w:hAnsi="Times New Roman" w:cs="Times New Roman"/>
          <w:sz w:val="28"/>
          <w:szCs w:val="28"/>
        </w:rPr>
      </w:pPr>
    </w:p>
    <w:p w:rsidR="001946DC" w:rsidRDefault="001946DC" w:rsidP="001946DC">
      <w:pPr>
        <w:rPr>
          <w:b/>
        </w:rPr>
      </w:pPr>
      <w:r w:rsidRPr="002E7287">
        <w:rPr>
          <w:rFonts w:ascii="Times New Roman Tj" w:hAnsi="Times New Roman Tj" w:cs="Times New Roman Tajik 1.0"/>
          <w:sz w:val="32"/>
          <w:szCs w:val="32"/>
          <w:lang w:val="tg-Cyrl-TJ"/>
        </w:rPr>
        <w:t xml:space="preserve">Мавзўи 1. </w:t>
      </w:r>
      <w:r w:rsidRPr="002E7287">
        <w:rPr>
          <w:rFonts w:ascii="Times New Roman Tj" w:hAnsi="Times New Roman Tj" w:cs="Times New Roman Tajik 1.0"/>
          <w:bCs/>
          <w:sz w:val="32"/>
          <w:szCs w:val="32"/>
        </w:rPr>
        <w:t xml:space="preserve">Сарсухан: максади омузиши фанни «Хазинадори» дар </w:t>
      </w:r>
      <w:proofErr w:type="gramStart"/>
      <w:r w:rsidRPr="002E7287">
        <w:rPr>
          <w:rFonts w:ascii="Times New Roman Tj" w:hAnsi="Times New Roman Tj" w:cs="Times New Roman Tajik 1.0"/>
          <w:bCs/>
          <w:sz w:val="32"/>
          <w:szCs w:val="32"/>
        </w:rPr>
        <w:t>ЧТ</w:t>
      </w:r>
      <w:proofErr w:type="gramEnd"/>
      <w:r w:rsidRPr="002E7287">
        <w:rPr>
          <w:rFonts w:ascii="Times New Roman Tj" w:hAnsi="Times New Roman Tj" w:cs="Times New Roman Tajik 1.0"/>
          <w:bCs/>
          <w:sz w:val="32"/>
          <w:szCs w:val="32"/>
        </w:rPr>
        <w:t xml:space="preserve"> ва зарурияту вазифаи он. Таърихи инкишофи «Хазинадори» ва асосхои он</w:t>
      </w:r>
    </w:p>
    <w:p w:rsidR="001946DC" w:rsidRDefault="001946DC" w:rsidP="001946DC">
      <w:pPr>
        <w:rPr>
          <w:b/>
        </w:rPr>
      </w:pPr>
    </w:p>
    <w:p w:rsidR="001946DC" w:rsidRDefault="001946DC" w:rsidP="001946DC">
      <w:pPr>
        <w:rPr>
          <w:b/>
        </w:rPr>
      </w:pPr>
      <w:r w:rsidRPr="008159B5">
        <w:rPr>
          <w:b/>
        </w:rPr>
        <w:t>1)</w:t>
      </w:r>
      <w:r>
        <w:rPr>
          <w:b/>
        </w:rPr>
        <w:t xml:space="preserve"> </w:t>
      </w:r>
      <w:r w:rsidRPr="008159B5">
        <w:rPr>
          <w:b/>
        </w:rPr>
        <w:t xml:space="preserve">Таърихи инкишофи хазинадори, мафхум ва мавкеи хазинадори дар идоракунии </w:t>
      </w:r>
    </w:p>
    <w:p w:rsidR="001946DC" w:rsidRPr="008159B5" w:rsidRDefault="001946DC" w:rsidP="001946DC">
      <w:pPr>
        <w:rPr>
          <w:b/>
        </w:rPr>
      </w:pPr>
      <w:r>
        <w:rPr>
          <w:b/>
        </w:rPr>
        <w:t xml:space="preserve">     хукумат.      </w:t>
      </w:r>
    </w:p>
    <w:p w:rsidR="001946DC" w:rsidRDefault="001946DC" w:rsidP="001946DC">
      <w:pPr>
        <w:rPr>
          <w:b/>
        </w:rPr>
      </w:pPr>
    </w:p>
    <w:p w:rsidR="001946DC" w:rsidRPr="003C32E6" w:rsidRDefault="001946DC" w:rsidP="001946DC">
      <w:r>
        <w:rPr>
          <w:b/>
        </w:rPr>
        <w:tab/>
      </w:r>
      <w:r>
        <w:t>Аввалин маротиба калимаи «Хазина» дар асри Х</w:t>
      </w:r>
      <w:proofErr w:type="gramStart"/>
      <w:r>
        <w:rPr>
          <w:lang w:val="en-US"/>
        </w:rPr>
        <w:t>V</w:t>
      </w:r>
      <w:proofErr w:type="gramEnd"/>
      <w:r>
        <w:t xml:space="preserve"> дар руйхати фармонхои мансабдори Казинии истифода шудааст, яъне дар замони хукумронии Петри Бузург, ки хазинадори шохиро </w:t>
      </w:r>
      <w:r>
        <w:lastRenderedPageBreak/>
        <w:t>идора мекард. Дар ихтиёри он тилло, нукра, зарфхо, шохи, бахмал ва дигар чизхои киматбахо мафхуз мешуданд.</w:t>
      </w:r>
      <w:r>
        <w:tab/>
        <w:t xml:space="preserve">                                                                                               </w:t>
      </w:r>
    </w:p>
    <w:p w:rsidR="001946DC" w:rsidRPr="008159B5" w:rsidRDefault="001946DC" w:rsidP="001946DC">
      <w:r>
        <w:t xml:space="preserve">  </w:t>
      </w:r>
      <w:r>
        <w:tab/>
        <w:t>Ба муасисаи оли молияви аз тарафи хукумат фармони хисоботи дода шуда буд, Ки харочоту даромад хамонро пешниход намоянд.</w:t>
      </w:r>
    </w:p>
    <w:p w:rsidR="001946DC" w:rsidRDefault="001946DC" w:rsidP="001946DC">
      <w:r w:rsidRPr="008159B5">
        <w:t xml:space="preserve">       </w:t>
      </w:r>
      <w:r>
        <w:tab/>
      </w:r>
      <w:proofErr w:type="gramStart"/>
      <w:r>
        <w:t xml:space="preserve">Дар соли 1775 вазифаи хазинадори музофоти таъсис дода шуд, ки ин вазифа аз кабул ва нигох доштан чизхои кимматбахо дар хазина иборат буд.                                                            </w:t>
      </w:r>
      <w:r>
        <w:tab/>
        <w:t>Соли 1872 аввалин маротиба дастурамали хазинаи империя барои ахли оли аз нашр баромад, ки чунин коидахоро дар бар мегирифт тартиби кабул ба хазина намудхои гуногуни танга ва когазхои кридити, ирсоли (интиколи) маблаг ба хазина ва гайра.</w:t>
      </w:r>
      <w:proofErr w:type="gramEnd"/>
      <w:r>
        <w:tab/>
      </w:r>
      <w:r>
        <w:tab/>
      </w:r>
      <w:r>
        <w:tab/>
      </w:r>
      <w:r>
        <w:tab/>
        <w:t>Бо кабули фармони президенти Чумхурии Точикистон дар бораи аз нав ташкил намудани чорахои зарури барои иктисодиет ва гузариш ва муносибатхои бозори дар барномахои иктисодии чумхури дар солхои 2000-2005 бо ислохоти нави хукумат огоз ефт.</w:t>
      </w:r>
      <w:r>
        <w:tab/>
        <w:t xml:space="preserve">Бо карори хукумат аз 18.06.1996 тахти раками 327 ташкил намудани системаи хазинадори дар Чумхурии Точикистон дар системаи Вазорати молия ва идораи ин системада дар </w:t>
      </w:r>
      <w:proofErr w:type="gramStart"/>
      <w:r>
        <w:t>дар</w:t>
      </w:r>
      <w:proofErr w:type="gramEnd"/>
      <w:r>
        <w:t xml:space="preserve"> шахру нохияхо таъсис дода шуд.                                                                                          </w:t>
      </w:r>
      <w:r>
        <w:tab/>
        <w:t xml:space="preserve">12-маи соли 2001 Мачлиси Олии Ч Т конун дар бораи хазинадори кабул кард.                            </w:t>
      </w:r>
    </w:p>
    <w:p w:rsidR="001946DC" w:rsidRDefault="001946DC" w:rsidP="001946DC"/>
    <w:p w:rsidR="001946DC" w:rsidRDefault="001946DC" w:rsidP="001946DC"/>
    <w:p w:rsidR="001946DC" w:rsidRDefault="001946DC" w:rsidP="001946DC">
      <w:r w:rsidRPr="00E65417">
        <w:rPr>
          <w:b/>
        </w:rPr>
        <w:t>2</w:t>
      </w:r>
      <w:r>
        <w:rPr>
          <w:b/>
        </w:rPr>
        <w:t xml:space="preserve">а.  </w:t>
      </w:r>
      <w:r w:rsidRPr="008F4293">
        <w:rPr>
          <w:b/>
        </w:rPr>
        <w:t xml:space="preserve">Вазифахои системаи хазинадори                                                              </w:t>
      </w:r>
    </w:p>
    <w:p w:rsidR="001946DC" w:rsidRDefault="001946DC" w:rsidP="001946DC"/>
    <w:p w:rsidR="001946DC" w:rsidRDefault="001946DC" w:rsidP="001946DC">
      <w:r>
        <w:tab/>
        <w:t>Ташкили системаи хазинадори дар бучет бисер вазифахоро хал мекунад:</w:t>
      </w:r>
    </w:p>
    <w:p w:rsidR="001946DC" w:rsidRDefault="001946DC" w:rsidP="001946DC"/>
    <w:p w:rsidR="001946DC" w:rsidRDefault="001946DC" w:rsidP="001946DC">
      <w:r>
        <w:t>- Вазорату муассисахо танхо хукуки тахсил намудани махдудиятхои бучети чумхуриявиро ба    шабакаи дигар корхонахо доран, ва аз идора намудани пулхои давлати махрум мешаванд.</w:t>
      </w:r>
    </w:p>
    <w:p w:rsidR="001946DC" w:rsidRDefault="001946DC" w:rsidP="001946DC"/>
    <w:p w:rsidR="001946DC" w:rsidRDefault="001946DC" w:rsidP="001946DC">
      <w:r>
        <w:t xml:space="preserve">- Шахсоне, ки дар дохили чумхури бевосита маблаг мегиранд бахри истифодаи самараноки онхо дар зери назорат карор мегиранд. </w:t>
      </w:r>
    </w:p>
    <w:p w:rsidR="001946DC" w:rsidRDefault="001946DC" w:rsidP="001946DC"/>
    <w:p w:rsidR="001946DC" w:rsidRDefault="001946DC" w:rsidP="001946DC">
      <w:r>
        <w:t>- Маблагхое, ки барои гардиш истифода мешаванд, кисман аз счетхои (хисоботхои) бонкхои тичорати мусодира карда мешаванд.</w:t>
      </w:r>
    </w:p>
    <w:p w:rsidR="001946DC" w:rsidRDefault="001946DC" w:rsidP="001946DC"/>
    <w:p w:rsidR="001946DC" w:rsidRDefault="001946DC" w:rsidP="001946DC">
      <w:r>
        <w:t xml:space="preserve">- Идорахои хокимияти ичроии хукуматхои </w:t>
      </w:r>
      <w:proofErr w:type="gramStart"/>
      <w:r>
        <w:t>ЧТ</w:t>
      </w:r>
      <w:proofErr w:type="gramEnd"/>
      <w:r>
        <w:t>, маблагхое, ки ба монанди кумаки молиявии беподош, карз, ва гайра аз тарафи бюджети давлат мегиранд аз истифодаи худсоронаи он махрум мешаванд.</w:t>
      </w:r>
    </w:p>
    <w:p w:rsidR="001946DC" w:rsidRDefault="001946DC" w:rsidP="001946DC"/>
    <w:p w:rsidR="001946DC" w:rsidRDefault="001946DC" w:rsidP="001946DC">
      <w:r>
        <w:tab/>
        <w:t xml:space="preserve">Идорахои мудирияти (департамент) хазинадории Вазорати молияи </w:t>
      </w:r>
      <w:proofErr w:type="gramStart"/>
      <w:r>
        <w:t>ЧТ</w:t>
      </w:r>
      <w:proofErr w:type="gramEnd"/>
      <w:r>
        <w:t xml:space="preserve">, ки манфиати хукуматро ифода мекунанд иштирокчиен ва ичрокунандагони бучети чумхуриявиро назорат </w:t>
      </w:r>
      <w:r>
        <w:lastRenderedPageBreak/>
        <w:t xml:space="preserve">мекунад. Идораи мудирияти хазинадории вазорати молияи </w:t>
      </w:r>
      <w:proofErr w:type="gramStart"/>
      <w:r>
        <w:t>ЧТ</w:t>
      </w:r>
      <w:proofErr w:type="gramEnd"/>
      <w:r>
        <w:t>, системаи ягонаи мутамарказ буда дар асоси принсипи масохати (територияви) ташкил шуда ба вазорати молияи ЧТ (ВМЧТ) дохил мешавад.</w:t>
      </w:r>
    </w:p>
    <w:p w:rsidR="001946DC" w:rsidRDefault="001946DC" w:rsidP="001946DC">
      <w:r>
        <w:tab/>
        <w:t xml:space="preserve">Хазинадори идораи давлати мебошад. Назоратро аз руи даромаду харочотхо ва ичроиши хазинадории бучети давлатии </w:t>
      </w:r>
      <w:proofErr w:type="gramStart"/>
      <w:r>
        <w:t>ЧТ</w:t>
      </w:r>
      <w:proofErr w:type="gramEnd"/>
      <w:r>
        <w:t xml:space="preserve"> таъмин менамояд.</w:t>
      </w:r>
    </w:p>
    <w:p w:rsidR="001946DC" w:rsidRDefault="001946DC" w:rsidP="001946DC">
      <w:r>
        <w:tab/>
        <w:t>Хазинадори аз хазинаи маркази ва идорахои махали иборат аст: ВМКБ, вилоятхо, шахри Душанбе, шахру нохияхои Чумхури.</w:t>
      </w:r>
    </w:p>
    <w:p w:rsidR="001946DC" w:rsidRDefault="001946DC" w:rsidP="001946DC">
      <w:r>
        <w:tab/>
        <w:t xml:space="preserve">Идорахои махалии хазинадори дар шахру нохияхо нохияхои ВМБК, вилоятхо </w:t>
      </w:r>
      <w:proofErr w:type="gramStart"/>
      <w:r>
        <w:t>ва ш</w:t>
      </w:r>
      <w:proofErr w:type="gramEnd"/>
      <w:r>
        <w:t>. Душанбе бевосита дар тобеъи идорахои хазинадори ВМБК, вилоятхо ва шахру нохияхо карор доранд.</w:t>
      </w:r>
    </w:p>
    <w:p w:rsidR="001946DC" w:rsidRDefault="001946DC" w:rsidP="001946DC">
      <w:r>
        <w:tab/>
        <w:t>Идорахои хазинадор бошад бевосита дар тобеъи хазинаи мутамарказ карор доранд.</w:t>
      </w:r>
    </w:p>
    <w:p w:rsidR="001946DC" w:rsidRDefault="001946DC" w:rsidP="001946DC">
      <w:pPr>
        <w:ind w:firstLine="708"/>
      </w:pPr>
      <w:r>
        <w:t>Хазинаи мутамарказро директор ва идорахои махалии онро сардорон (начальник) рохбаримекунад.</w:t>
      </w:r>
    </w:p>
    <w:p w:rsidR="001946DC" w:rsidRDefault="001946DC" w:rsidP="001946DC">
      <w:pPr>
        <w:ind w:firstLine="708"/>
      </w:pPr>
      <w:r>
        <w:t>Дар сохтори (структура) хазинаи маркази шуъбаи дохилии аудит ва назорат ташкил карда мешавад, ки бахри назорати максаднок истифода бурдани маблагхои будчет равона карда шудааст.</w:t>
      </w:r>
    </w:p>
    <w:p w:rsidR="001946DC" w:rsidRDefault="001946DC" w:rsidP="001946DC">
      <w:pPr>
        <w:ind w:firstLine="708"/>
      </w:pPr>
      <w:r>
        <w:t xml:space="preserve">Сохтори хазинаи маркази, шуъбахои махалии он, таъинот ва озодкунии директори хазинаи маркази, сардорони идорахои махали, фаъолияти шуъбахои дохилии аудитию назорати, вазифа ва масъулияти коргарони он дар асоси конуну низомномаи амалкунундаи </w:t>
      </w:r>
      <w:proofErr w:type="gramStart"/>
      <w:r>
        <w:t>ЧТ</w:t>
      </w:r>
      <w:proofErr w:type="gramEnd"/>
      <w:r>
        <w:t xml:space="preserve"> дар бораи хазинадори муаян карда мешавад. Конунгузории </w:t>
      </w:r>
      <w:proofErr w:type="gramStart"/>
      <w:r>
        <w:t>ЧТ</w:t>
      </w:r>
      <w:proofErr w:type="gramEnd"/>
      <w:r>
        <w:t xml:space="preserve"> бораи хазинадори дар сарконуни ЧТ асос ефтааст, ки аз конунхои болозикршуда ва дигар актхои хукукие, ки давлат тасдик кардааст иборат мебошад.</w:t>
      </w:r>
    </w:p>
    <w:p w:rsidR="001946DC" w:rsidRDefault="001946DC" w:rsidP="001946DC">
      <w:pPr>
        <w:ind w:firstLine="708"/>
      </w:pPr>
      <w:r>
        <w:t xml:space="preserve">Суратхисоби (счет) ягонаи хазина-тахкими ягонаи суранхисоби бонкии хукумати </w:t>
      </w:r>
      <w:proofErr w:type="gramStart"/>
      <w:r>
        <w:t>ЧТ</w:t>
      </w:r>
      <w:proofErr w:type="gramEnd"/>
      <w:r>
        <w:t xml:space="preserve"> буда аз тарафи вазорати молияи ЧТ дар бонки миллии ЧТ кушода шудааст.</w:t>
      </w:r>
    </w:p>
    <w:p w:rsidR="001946DC" w:rsidRDefault="001946DC" w:rsidP="001946DC">
      <w:pPr>
        <w:ind w:firstLine="708"/>
      </w:pPr>
      <w:r>
        <w:t xml:space="preserve">Суратхисоби ягонаи хазинаи махали, суратхисоби ягонаи хазина аз тарафи хазинадорони шуъбахои </w:t>
      </w:r>
      <w:proofErr w:type="gramStart"/>
      <w:r>
        <w:t>махали</w:t>
      </w:r>
      <w:proofErr w:type="gramEnd"/>
      <w:r>
        <w:t xml:space="preserve"> дар бонкхои ваколатдор барои хизмати бучети махали кушода шудааст.</w:t>
      </w:r>
    </w:p>
    <w:p w:rsidR="001946DC" w:rsidRDefault="001946DC" w:rsidP="001946DC">
      <w:pPr>
        <w:ind w:firstLine="708"/>
      </w:pPr>
    </w:p>
    <w:p w:rsidR="001946DC" w:rsidRDefault="001946DC" w:rsidP="001946DC">
      <w:pPr>
        <w:ind w:firstLine="708"/>
      </w:pPr>
      <w:r>
        <w:t xml:space="preserve">Он суратхисобхои хазина, ки дар шуъбахои </w:t>
      </w:r>
      <w:proofErr w:type="gramStart"/>
      <w:r>
        <w:t>махали кушода шудаанд барои чамъ намудани маблагхои махали</w:t>
      </w:r>
      <w:proofErr w:type="gramEnd"/>
      <w:r>
        <w:t xml:space="preserve"> ба суратхисоби хазинаи мутамарказ фиристоданд равона карда шудаанд. </w:t>
      </w:r>
    </w:p>
    <w:p w:rsidR="001946DC" w:rsidRDefault="001946DC" w:rsidP="001946DC">
      <w:pPr>
        <w:ind w:firstLine="708"/>
      </w:pPr>
    </w:p>
    <w:p w:rsidR="001946DC" w:rsidRDefault="001946DC" w:rsidP="001946DC">
      <w:pPr>
        <w:ind w:firstLine="708"/>
      </w:pPr>
      <w:r>
        <w:t xml:space="preserve">                     </w:t>
      </w:r>
      <w:r>
        <w:tab/>
      </w:r>
    </w:p>
    <w:p w:rsidR="001946DC" w:rsidRDefault="001946DC" w:rsidP="001946DC">
      <w:r w:rsidRPr="00823952">
        <w:rPr>
          <w:b/>
        </w:rPr>
        <w:t>2б</w:t>
      </w:r>
      <w:r>
        <w:rPr>
          <w:b/>
        </w:rPr>
        <w:t>.</w:t>
      </w:r>
      <w:r w:rsidRPr="00823952">
        <w:rPr>
          <w:b/>
        </w:rPr>
        <w:t xml:space="preserve">   Ухдадорихои (вазифахои) хазинадори</w:t>
      </w:r>
      <w:r>
        <w:t xml:space="preserve">.  </w:t>
      </w:r>
    </w:p>
    <w:p w:rsidR="001946DC" w:rsidRDefault="001946DC" w:rsidP="001946DC"/>
    <w:p w:rsidR="001946DC" w:rsidRDefault="001946DC" w:rsidP="001946DC">
      <w:r>
        <w:t>- Назорат кардани ичрои хазирадори дар бучети давлати, бучетхои махали, суратхисобхои хазинадории ягона ва гайра.</w:t>
      </w:r>
    </w:p>
    <w:p w:rsidR="001946DC" w:rsidRDefault="001946DC" w:rsidP="001946DC"/>
    <w:p w:rsidR="001946DC" w:rsidRDefault="001946DC" w:rsidP="001946DC">
      <w:r>
        <w:lastRenderedPageBreak/>
        <w:t xml:space="preserve">- тайёр намудани хисобот (отчет) дар бораи ичрои хазинаи бучаи хукумати </w:t>
      </w:r>
      <w:proofErr w:type="gramStart"/>
      <w:r>
        <w:t>ЧТ</w:t>
      </w:r>
      <w:proofErr w:type="gramEnd"/>
      <w:r>
        <w:t>, барои охири сол.</w:t>
      </w:r>
    </w:p>
    <w:p w:rsidR="001946DC" w:rsidRDefault="001946DC" w:rsidP="001946DC"/>
    <w:p w:rsidR="001946DC" w:rsidRDefault="001946DC" w:rsidP="001946DC">
      <w:r>
        <w:t xml:space="preserve">- тайер намудани шаклхои хисобот барои хазинаи бучаи хукумати </w:t>
      </w:r>
      <w:proofErr w:type="gramStart"/>
      <w:r>
        <w:t>ЧТ</w:t>
      </w:r>
      <w:proofErr w:type="gramEnd"/>
      <w:r>
        <w:t xml:space="preserve"> дар бораи ларомаду харочотхо ва расмиети (процедура) чамъкунии даромадхои давлати (андоз, воридшавии пардохтхои ба бучети махали ва чумхурияи) ва тахсили воситахои гайрибучети.</w:t>
      </w:r>
    </w:p>
    <w:p w:rsidR="001946DC" w:rsidRDefault="001946DC" w:rsidP="001946DC"/>
    <w:p w:rsidR="001946DC" w:rsidRDefault="001946DC" w:rsidP="001946DC">
      <w:r>
        <w:t>-мустахкамкунии муасисахои дахлдори чумхуриявию махали бо хазинахои муайян барои таъмини молиявии онхо.</w:t>
      </w:r>
    </w:p>
    <w:p w:rsidR="001946DC" w:rsidRDefault="001946DC" w:rsidP="001946DC"/>
    <w:p w:rsidR="001946DC" w:rsidRDefault="001946DC" w:rsidP="001946DC">
      <w:r>
        <w:t>-дар вакташ бо микдори пурра мувофоки тартиби воситахои молияви ба суратхисобхои муасисахои бучети интикол ва дохил намудани асъор.</w:t>
      </w:r>
    </w:p>
    <w:p w:rsidR="001946DC" w:rsidRDefault="001946DC" w:rsidP="001946DC"/>
    <w:p w:rsidR="001946DC" w:rsidRPr="00A97663" w:rsidRDefault="001946DC" w:rsidP="001946DC">
      <w:pPr>
        <w:rPr>
          <w:b/>
        </w:rPr>
      </w:pPr>
      <w:r w:rsidRPr="00A97663">
        <w:rPr>
          <w:b/>
        </w:rPr>
        <w:t xml:space="preserve">3)    Сисмаи хазинадори дар </w:t>
      </w:r>
      <w:proofErr w:type="gramStart"/>
      <w:r w:rsidRPr="00A97663">
        <w:rPr>
          <w:b/>
        </w:rPr>
        <w:t>ЧТ</w:t>
      </w:r>
      <w:proofErr w:type="gramEnd"/>
    </w:p>
    <w:p w:rsidR="001946DC" w:rsidRDefault="001946DC" w:rsidP="001946DC">
      <w:pPr>
        <w:rPr>
          <w:b/>
        </w:rPr>
      </w:pPr>
      <w:r w:rsidRPr="00A97663">
        <w:rPr>
          <w:b/>
        </w:rPr>
        <w:t xml:space="preserve">       </w:t>
      </w:r>
    </w:p>
    <w:p w:rsidR="001946DC" w:rsidRPr="00F1103F" w:rsidRDefault="001946DC" w:rsidP="001946DC">
      <w:r>
        <w:rPr>
          <w:b/>
        </w:rPr>
        <w:tab/>
      </w:r>
      <w:r>
        <w:t>Идораи давлатие, ки таъмини сиесати бучавии хукуматро бо максади самаранок идора кардани даромаду харочотхоро дар чараени ичро намудани бучаи хукумат, фавран маблаггузории барномахои давлати пешбори мекунанд</w:t>
      </w:r>
      <w:proofErr w:type="gramStart"/>
      <w:r>
        <w:t>.И</w:t>
      </w:r>
      <w:proofErr w:type="gramEnd"/>
      <w:r>
        <w:t xml:space="preserve">н хазинаи марказии Вазорати молия Ч Т мебошад.Вазорати молия тамоми амалиятхои молиявии идорахои хукумати Ч Т бо хисоб мегирад-бахисобгирии амалиетхои молиявии бучаи чумхурияви, воситахои гайрибучави, назорати амалиетхои молиявии андозу бучетхои идорахои(органхои) махаллии хокимияти ичроя.                                                                                                                                                                                                  </w:t>
      </w:r>
    </w:p>
    <w:p w:rsidR="001946DC" w:rsidRDefault="001946DC" w:rsidP="001946DC">
      <w:pPr>
        <w:rPr>
          <w:b/>
        </w:rPr>
      </w:pPr>
    </w:p>
    <w:p w:rsidR="001946DC" w:rsidRDefault="001946DC" w:rsidP="001946DC">
      <w:pPr>
        <w:rPr>
          <w:b/>
        </w:rPr>
      </w:pPr>
      <w:r>
        <w:rPr>
          <w:b/>
        </w:rPr>
        <w:tab/>
      </w:r>
      <w:r>
        <w:t>Барои хар як намуди ташкилоти маъмури (вилоят, нохия, шах рва гайра.) идораи чудогонаи хокимияти ичроя мавчуд аст.</w:t>
      </w:r>
    </w:p>
    <w:p w:rsidR="001946DC" w:rsidRPr="00921920" w:rsidRDefault="001946DC" w:rsidP="001946DC">
      <w:r>
        <w:rPr>
          <w:b/>
        </w:rPr>
        <w:tab/>
      </w:r>
      <w:r>
        <w:t>Хаар як идораи махали хокимияти ичроя идорахои молиявии худро пешниход мекунад</w:t>
      </w:r>
      <w:proofErr w:type="gramStart"/>
      <w:r>
        <w:t>.Х</w:t>
      </w:r>
      <w:proofErr w:type="gramEnd"/>
      <w:r>
        <w:t>арочотхои онхо аз тарафи бучети давлат чудо карда мешавад, ва ба сметахои Вазорати молия дохил мешаванд. Вазорати молия аз руи фаъолияти онхо назорат мебарад</w:t>
      </w:r>
      <w:proofErr w:type="gramStart"/>
      <w:r>
        <w:t>.Т</w:t>
      </w:r>
      <w:proofErr w:type="gramEnd"/>
      <w:r>
        <w:t>ашакулебии бучетхои махалли ва ичрои он аз тарафи сардори идораи (органи) дахлдори хокимияти ичроя назорат карда мешавад.</w:t>
      </w:r>
    </w:p>
    <w:p w:rsidR="001946DC" w:rsidRDefault="001946DC" w:rsidP="001946DC">
      <w:pPr>
        <w:rPr>
          <w:b/>
        </w:rPr>
      </w:pPr>
      <w:r>
        <w:rPr>
          <w:b/>
        </w:rPr>
        <w:tab/>
      </w:r>
      <w:proofErr w:type="gramStart"/>
      <w:r>
        <w:t>Точикистон ба чунин кисмхои маъмури таксим шудааст: 2 вилоят (Хатлон.</w:t>
      </w:r>
      <w:proofErr w:type="gramEnd"/>
      <w:r>
        <w:t xml:space="preserve"> </w:t>
      </w:r>
      <w:proofErr w:type="gramStart"/>
      <w:r>
        <w:t>Сугд). 1 вилояти тобеъ (Бадахшони кухи), шахри Душанбе (иборат аз 4 нохия) ва аз шахру нохияхои тобеъи чумхурияви.</w:t>
      </w:r>
      <w:proofErr w:type="gramEnd"/>
    </w:p>
    <w:p w:rsidR="001946DC" w:rsidRDefault="001946DC" w:rsidP="001946DC">
      <w:r>
        <w:rPr>
          <w:b/>
        </w:rPr>
        <w:tab/>
      </w:r>
      <w:r>
        <w:t>Вазорати молия дар якчояги бо идорахои дахлдор лоихаи бучети хукумати Ч Т тайер мекунад. Лоиха дар асоси таснифоти даромаду харочотхо мувофики конуни Ч Т дар бораи «молияи хукумати Ч Т омода карда мешавад.</w:t>
      </w:r>
      <w:r w:rsidRPr="00C75AAB">
        <w:t xml:space="preserve">                        </w:t>
      </w:r>
      <w:r>
        <w:t xml:space="preserve">  </w:t>
      </w:r>
      <w:r w:rsidRPr="00C75AAB">
        <w:t xml:space="preserve">                                                    </w:t>
      </w:r>
      <w:r>
        <w:t xml:space="preserve">                                                                                                     </w:t>
      </w:r>
      <w:r>
        <w:tab/>
        <w:t xml:space="preserve">Дар асоси конуни Ч Т дар бораи молияи давлатии Ч Т, ва дигар актхои конунгузор лоихаи бучет тайер карда мешавад, хамасола аз тарафи Мачлиси намояндагон, Мачлиси Олии Ч Т тасдик мешавад.                                                                                                                                                                                   </w:t>
      </w:r>
    </w:p>
    <w:p w:rsidR="001946DC" w:rsidRDefault="001946DC" w:rsidP="001946DC"/>
    <w:p w:rsidR="001946DC" w:rsidRDefault="001946DC" w:rsidP="001946DC"/>
    <w:p w:rsidR="001946DC" w:rsidRDefault="001946DC" w:rsidP="001946DC">
      <w:r>
        <w:tab/>
      </w:r>
      <w:r w:rsidRPr="00345936">
        <w:rPr>
          <w:b/>
        </w:rPr>
        <w:t>3) Хазинадор хукук дорад</w:t>
      </w:r>
      <w:r>
        <w:t>:</w:t>
      </w:r>
    </w:p>
    <w:p w:rsidR="001946DC" w:rsidRDefault="001946DC" w:rsidP="001946DC">
      <w:r>
        <w:t xml:space="preserve"> </w:t>
      </w:r>
      <w:r>
        <w:tab/>
      </w:r>
    </w:p>
    <w:p w:rsidR="001946DC" w:rsidRDefault="001946DC" w:rsidP="001946DC">
      <w:r>
        <w:tab/>
        <w:t>-фаъолияти нисби ва амалиетхои бонкхое, ки бо ичроиши даромаду харочотхои бучети чумхурияви ва бучетхои лохали олокаманд аст омузад, ва дар мавриди амалиетхои гайриканоатбахш мешавад аз бонки милли тобияоб кунад, ки фаъолияти бонки мазкурро катъ намоянд.</w:t>
      </w:r>
    </w:p>
    <w:p w:rsidR="001946DC" w:rsidRDefault="001946DC" w:rsidP="001946DC">
      <w:r>
        <w:tab/>
        <w:t>-талаб намудан, аз муассисахои бучети пешниходи хучатхо, ки барои маблаггузории онхо мусоидат мекунад.</w:t>
      </w:r>
    </w:p>
    <w:p w:rsidR="001946DC" w:rsidRDefault="001946DC" w:rsidP="001946DC"/>
    <w:p w:rsidR="001946DC" w:rsidRDefault="001946DC" w:rsidP="001946DC">
      <w:r>
        <w:tab/>
        <w:t>Хазинаи маркази ва шуъбахои махаллии он ба Вазорати молия гузориши (отчет) мохона пешниход мекунанд, ки даромаду харочотхои мухтасарро иникос медихад</w:t>
      </w:r>
      <w:proofErr w:type="gramStart"/>
      <w:r>
        <w:t>.Д</w:t>
      </w:r>
      <w:proofErr w:type="gramEnd"/>
      <w:r>
        <w:t>ар охири сол бошад дар давоми 3 сол гузориши (хисоботи) солона тайер мекунад.</w:t>
      </w:r>
    </w:p>
    <w:p w:rsidR="001946DC" w:rsidRDefault="001946DC" w:rsidP="001946DC">
      <w:r>
        <w:tab/>
        <w:t>Маблаггузории муассисахои бучети аз суратхисоби ягонаи хазина танхо дар асоси супоришномахои пардохти хазинаи маркази ба ичро расонида мешавад</w:t>
      </w:r>
    </w:p>
    <w:p w:rsidR="001946DC" w:rsidRDefault="001946DC" w:rsidP="001946DC"/>
    <w:p w:rsidR="001946DC" w:rsidRDefault="001946DC" w:rsidP="001946DC">
      <w:r>
        <w:tab/>
      </w:r>
    </w:p>
    <w:p w:rsidR="001946DC" w:rsidRDefault="001946DC" w:rsidP="001946DC">
      <w:pPr>
        <w:rPr>
          <w:b/>
        </w:rPr>
      </w:pPr>
      <w:r>
        <w:tab/>
      </w:r>
      <w:r w:rsidRPr="000F3E75">
        <w:rPr>
          <w:b/>
        </w:rPr>
        <w:t>Вазифахои идорахои хазинадор</w:t>
      </w:r>
      <w:r>
        <w:rPr>
          <w:b/>
        </w:rPr>
        <w:t xml:space="preserve">       </w:t>
      </w:r>
    </w:p>
    <w:p w:rsidR="001946DC" w:rsidRDefault="001946DC" w:rsidP="001946DC">
      <w:pPr>
        <w:rPr>
          <w:b/>
        </w:rPr>
      </w:pPr>
    </w:p>
    <w:p w:rsidR="001946DC" w:rsidRDefault="001946DC" w:rsidP="001946DC">
      <w:pPr>
        <w:ind w:firstLine="708"/>
      </w:pPr>
      <w:r>
        <w:t>Равияи асосии мукамалгардонии чараени бучет интиколи асъор ба системаи хазинадори мебошад, ки ичроиши бучети чумхуриявии лохалиро ба ухда дорад</w:t>
      </w:r>
      <w:proofErr w:type="gramStart"/>
      <w:r>
        <w:t>.И</w:t>
      </w:r>
      <w:proofErr w:type="gramEnd"/>
      <w:r>
        <w:t>н гунна кор малохаи якчанд махалро нишон дода натичахои манфи хохад дод.</w:t>
      </w:r>
    </w:p>
    <w:p w:rsidR="001946DC" w:rsidRDefault="001946DC" w:rsidP="001946DC">
      <w:pPr>
        <w:ind w:firstLine="708"/>
      </w:pPr>
    </w:p>
    <w:p w:rsidR="001946DC" w:rsidRDefault="001946DC" w:rsidP="001946DC">
      <w:pPr>
        <w:ind w:firstLine="708"/>
        <w:rPr>
          <w:b/>
        </w:rPr>
      </w:pPr>
      <w:r>
        <w:rPr>
          <w:b/>
        </w:rPr>
        <w:t>Вазифахои асосии идорахои хазинадор:</w:t>
      </w:r>
    </w:p>
    <w:p w:rsidR="001946DC" w:rsidRDefault="001946DC" w:rsidP="001946DC">
      <w:pPr>
        <w:ind w:firstLine="708"/>
        <w:rPr>
          <w:b/>
        </w:rPr>
      </w:pPr>
    </w:p>
    <w:p w:rsidR="001946DC" w:rsidRDefault="001946DC" w:rsidP="001946DC">
      <w:pPr>
        <w:ind w:firstLine="708"/>
      </w:pPr>
      <w:r>
        <w:t>-ташкил ва ичроиши бучети давлатии Ч Т ва назорат аз болои он, идоракунии даромаду харочотхои бучет дар суратхисоби бонки.</w:t>
      </w:r>
    </w:p>
    <w:p w:rsidR="001946DC" w:rsidRDefault="001946DC" w:rsidP="001946DC">
      <w:pPr>
        <w:ind w:firstLine="708"/>
      </w:pPr>
    </w:p>
    <w:p w:rsidR="001946DC" w:rsidRDefault="001946DC" w:rsidP="001946DC">
      <w:pPr>
        <w:ind w:firstLine="708"/>
      </w:pPr>
      <w:r>
        <w:t>-ба танзим даровардани муносибатхои молияви миени фондхои бучети чумхурияви ва гайрибучетии хукумати маблаггузории ин фондхо, назорат аз болои воридот ва истифодаи воситахои гайрифонди.</w:t>
      </w:r>
    </w:p>
    <w:p w:rsidR="001946DC" w:rsidRDefault="001946DC" w:rsidP="001946DC">
      <w:pPr>
        <w:ind w:firstLine="708"/>
      </w:pPr>
    </w:p>
    <w:p w:rsidR="001946DC" w:rsidRDefault="001946DC" w:rsidP="001946DC">
      <w:pPr>
        <w:ind w:firstLine="708"/>
      </w:pPr>
      <w:r>
        <w:lastRenderedPageBreak/>
        <w:t>-ичроиши пешбинии кутохмуддат дар бораи микдори маблагхои давлати ва идораи фаврии ин маблагхо.</w:t>
      </w:r>
    </w:p>
    <w:p w:rsidR="001946DC" w:rsidRDefault="001946DC" w:rsidP="001946DC">
      <w:pPr>
        <w:ind w:firstLine="708"/>
      </w:pPr>
      <w:r>
        <w:t>-чамъкуни ва тахлили маълумотхо дар бораи вазъи маблагхои давлати, ки аз тарафи хокимияти олии конунбарор ва ичроияи Ч Т пешниход карда мешавад.</w:t>
      </w:r>
    </w:p>
    <w:p w:rsidR="001946DC" w:rsidRDefault="001946DC" w:rsidP="001946DC">
      <w:pPr>
        <w:ind w:firstLine="708"/>
      </w:pPr>
    </w:p>
    <w:p w:rsidR="001946DC" w:rsidRDefault="001946DC" w:rsidP="001946DC">
      <w:pPr>
        <w:ind w:firstLine="708"/>
      </w:pPr>
    </w:p>
    <w:p w:rsidR="001946DC" w:rsidRDefault="001946DC" w:rsidP="001946DC">
      <w:pPr>
        <w:ind w:firstLine="708"/>
      </w:pPr>
    </w:p>
    <w:p w:rsidR="001946DC" w:rsidRDefault="001946DC" w:rsidP="001946DC">
      <w:pPr>
        <w:ind w:firstLine="708"/>
      </w:pPr>
    </w:p>
    <w:p w:rsidR="001946DC" w:rsidRDefault="001946DC" w:rsidP="001946DC">
      <w:pPr>
        <w:ind w:firstLine="708"/>
      </w:pPr>
    </w:p>
    <w:p w:rsidR="001946DC" w:rsidRDefault="001946DC" w:rsidP="001946DC">
      <w:pPr>
        <w:ind w:firstLine="708"/>
      </w:pPr>
      <w:r>
        <w:rPr>
          <w:b/>
        </w:rPr>
        <w:t>Маъл</w:t>
      </w:r>
      <w:r w:rsidRPr="00B30892">
        <w:rPr>
          <w:b/>
        </w:rPr>
        <w:t>умот оиди ташкили системаи хазинадори ва дурнамои он</w:t>
      </w:r>
      <w:r>
        <w:t xml:space="preserve">.   </w:t>
      </w:r>
    </w:p>
    <w:p w:rsidR="001946DC" w:rsidRDefault="001946DC" w:rsidP="001946DC">
      <w:pPr>
        <w:ind w:firstLine="708"/>
      </w:pPr>
    </w:p>
    <w:p w:rsidR="001946DC" w:rsidRDefault="001946DC" w:rsidP="001946DC">
      <w:pPr>
        <w:ind w:firstLine="708"/>
      </w:pPr>
      <w:r>
        <w:t>Дар Чумхурии Точикистон ислохоти системаи молия аз нашр шудани Фармони Президенти Чумхурии Точикистон «Дар бораи вазифахои аввалиндарача ва давом додани ислохоти иктисоди ва гузариш ба иктисоди бозоргони ва барномаи ислохоти иктисоди Чумхурии Точикистон дар солхои 1995-2000» сар шуд.</w:t>
      </w:r>
    </w:p>
    <w:p w:rsidR="001946DC" w:rsidRDefault="001946DC" w:rsidP="001946DC">
      <w:pPr>
        <w:ind w:firstLine="708"/>
      </w:pPr>
      <w:r>
        <w:t xml:space="preserve">Оиди ба </w:t>
      </w:r>
      <w:proofErr w:type="gramStart"/>
      <w:r>
        <w:t>хает</w:t>
      </w:r>
      <w:proofErr w:type="gramEnd"/>
      <w:r>
        <w:t xml:space="preserve"> татбик намудани ин фармон тайери ба тарзи нави маблаггузории ташкилотхои бучети сар шуд ва дар мохи июли соли 1996 карори Хукумати Чумхурии Точикистон  №327 «Дар бораи ташкили системаи хазинадори дар Чумхурии Точикистон « кабул карда шуд. Дар асоси ин карор дар хайати Вазорати молия чумхури Раесати Хазинадории Маркази ва шуъбахои он дар вилоят ва шахру нохияхои чумхури ташкил карда шуд. Дар таърихи 15 январи соли 1997 бо карори Хукумати Чумхурии Точикистон №36 Дар бораи низомномаи Раесати марказии хазинадори» кабул карда шуд. Дар ин низомномаи мазкур тартиб, ташкил ва коркузории системаи хазинадори дар мархилаи аввал нишон дода шуда буд. Аз 1 январи соли 1998 тамоми суратхисобхои вазорат ва идорахое, ки аз бучети чумхурияви маблаггузори карда мешаванд баста шуда</w:t>
      </w:r>
      <w:proofErr w:type="gramStart"/>
      <w:r>
        <w:t xml:space="preserve"> ,</w:t>
      </w:r>
      <w:proofErr w:type="gramEnd"/>
      <w:r>
        <w:t xml:space="preserve"> тахти назорати хазинадори гирифта шуд. Маблаггузории ташкишкилотхои бучети ба воситаи суратхисоби ягонаи хазинадори сурат гирифтанд. Аз аввали  соли 2000 сар намуда Хазинадории маркази маблаггузории ташкилотхои бучетиро аз руи гурухбандии нави даромад ва харочотхои бучет ба рох монд. Аз соли 2000 то соли 2001 мархилаи дуввуми дар баргири системаи хазинадори дар чумхури гузаронида шуд. Яъне тахти назорати хазинадори тамоми ташкилотхои чумхуриявие, ки дар шахру навохи чойгир буда гузаронида шуданд ин ташкилотхо аз суратхисобхои транзитии бучети чумхурияви маблаггузори карда мешаванд дар назди шуъбахои молияи шахру навохии чумхури барои маблаггузории ташкилотхои бучетии махалли суратхисобхои ягонаи хазинадории махали кушода шудаанд</w:t>
      </w:r>
      <w:proofErr w:type="gramStart"/>
      <w:r>
        <w:t xml:space="preserve"> .</w:t>
      </w:r>
      <w:proofErr w:type="gramEnd"/>
      <w:r>
        <w:t xml:space="preserve"> Инчунин бояд зикр намуд, ки суратхисоби махсуси ташкилотхои бучети низ зери назорати хазинадори гирифта шудаанд.</w:t>
      </w:r>
    </w:p>
    <w:p w:rsidR="001946DC" w:rsidRDefault="001946DC" w:rsidP="001946DC">
      <w:pPr>
        <w:ind w:firstLine="708"/>
      </w:pPr>
    </w:p>
    <w:p w:rsidR="001946DC" w:rsidRDefault="001946DC" w:rsidP="001946DC">
      <w:pPr>
        <w:ind w:firstLine="708"/>
      </w:pPr>
      <w:r>
        <w:t>Дар хазинадории маркази аз мохи январи соли 2000 сар намуда барномаи компютери оиди ичроиши кисми даромадхои бучети чумхурияви ба рох монда шуд. Аз мохи январи соли 2002 сар намуда ин барномаи компютери дар кисми харочоти бучети чумхурияви гузаронида шуд ва маблаггузории ташкилотхои бучети ба воситаи ин барнома ба рох монда шуд</w:t>
      </w:r>
      <w:proofErr w:type="gramStart"/>
      <w:r>
        <w:t xml:space="preserve"> .</w:t>
      </w:r>
      <w:proofErr w:type="gramEnd"/>
      <w:r>
        <w:t xml:space="preserve"> Ин ба он оварда </w:t>
      </w:r>
      <w:r>
        <w:lastRenderedPageBreak/>
        <w:t xml:space="preserve">расонд, ки мухлати байни кабули дархостхо аз ташкилотхои бучети ва маблаггузории онхо кутох карда шуда, дар холатхои гуногун хисоботхои фаври , мохона ва семохахо дар муддати кутохтарин тайер карда мешаванд. </w:t>
      </w:r>
    </w:p>
    <w:p w:rsidR="001946DC" w:rsidRDefault="001946DC" w:rsidP="001946DC">
      <w:pPr>
        <w:ind w:firstLine="708"/>
      </w:pPr>
      <w:r>
        <w:t>Дар мохи майи соли 2001 Конуни Чумхурии Точикисон «Дар бораи хазинадори» кабул карда шуд. Конуни мазкур сохтор, хукук ва ухдадорихои хазинадориро муайян менамояд. Дар мохи феврали соли 2002 аз чониби Вазири молияи чумхури «Оинома оиди бахисобгири ва тартиб додани хисоботи ичроиши харочотхои давлати дар хазинадори» тасдик карда шуд. Дар ин оинома:</w:t>
      </w:r>
    </w:p>
    <w:p w:rsidR="001946DC" w:rsidRDefault="001946DC" w:rsidP="001946DC">
      <w:pPr>
        <w:ind w:firstLine="708"/>
      </w:pPr>
      <w:r>
        <w:t>-структураи умумии Хазинадории маркази;</w:t>
      </w:r>
    </w:p>
    <w:p w:rsidR="001946DC" w:rsidRDefault="001946DC" w:rsidP="001946DC">
      <w:pPr>
        <w:ind w:firstLine="708"/>
      </w:pPr>
      <w:r>
        <w:t>-таксими вазифахои шуъбахои он;</w:t>
      </w:r>
    </w:p>
    <w:p w:rsidR="001946DC" w:rsidRDefault="001946DC" w:rsidP="001946DC">
      <w:pPr>
        <w:ind w:firstLine="708"/>
      </w:pPr>
      <w:r>
        <w:t>-тартиби дохил шудани андозу даромадхо ба суратхисоби вохиди ягонаи хазинадори;</w:t>
      </w:r>
    </w:p>
    <w:p w:rsidR="001946DC" w:rsidRDefault="001946DC" w:rsidP="001946DC">
      <w:pPr>
        <w:ind w:firstLine="708"/>
      </w:pPr>
      <w:r>
        <w:t>-тартиби маблаггузории аз суратхисоби вохиди ягонаи хазинадори;</w:t>
      </w:r>
    </w:p>
    <w:p w:rsidR="001946DC" w:rsidRDefault="001946DC" w:rsidP="001946DC">
      <w:pPr>
        <w:ind w:firstLine="708"/>
      </w:pPr>
      <w:r>
        <w:t>-намудхои хисоботхои мухосиби нишон дода шудааст.</w:t>
      </w:r>
    </w:p>
    <w:p w:rsidR="001946DC" w:rsidRDefault="001946DC" w:rsidP="001946DC">
      <w:pPr>
        <w:ind w:firstLine="708"/>
      </w:pPr>
      <w:r>
        <w:t>Аз 1 январи соли 2005 сар намуда Хазинадории маркази ва шуъбахои он дар шахру навохии чумхури маблаггузории ташкилотхои бучетиро аз руи гурухбандии нави даромад ва харочоти бучети ба рох монд.</w:t>
      </w:r>
    </w:p>
    <w:p w:rsidR="001946DC" w:rsidRDefault="001946DC" w:rsidP="001946DC">
      <w:pPr>
        <w:ind w:firstLine="708"/>
      </w:pPr>
      <w:r>
        <w:t xml:space="preserve">Бучети давлатии Чумхурии Точикистон барои соли 2004 аз руи даромад ба маблаги 917300 хазор сомон ива аз руи харочот ба маблаги 942800 хазор </w:t>
      </w:r>
      <w:proofErr w:type="gramStart"/>
      <w:r>
        <w:t>сомон</w:t>
      </w:r>
      <w:proofErr w:type="gramEnd"/>
      <w:r>
        <w:t xml:space="preserve"> ибо барзиедии харочот нисбат ба даромад ба маблаги 25500 хазор сомони тасдик карда шуд.</w:t>
      </w:r>
    </w:p>
    <w:p w:rsidR="001946DC" w:rsidRDefault="001946DC" w:rsidP="001946DC">
      <w:pPr>
        <w:ind w:firstLine="708"/>
      </w:pPr>
      <w:r>
        <w:t>Андозаи нихоии касби Бучети давлати барои соли 2004 ба маблаги 25500 хазор сомони е 0,5 фоизи Мачмуи Махсулоти Дохили мукаррар карда шуд. Манбаи пушонидани касри бучет бо таври зайл муайян карда шуд.</w:t>
      </w:r>
    </w:p>
    <w:p w:rsidR="001946DC" w:rsidRDefault="001946DC" w:rsidP="001946DC">
      <w:pPr>
        <w:ind w:firstLine="708"/>
      </w:pPr>
      <w:r>
        <w:t>-даромад аз хусусигардонии моликияти давлати -6000 хазор сомони;</w:t>
      </w:r>
    </w:p>
    <w:p w:rsidR="001946DC" w:rsidRDefault="001946DC" w:rsidP="001946DC">
      <w:pPr>
        <w:ind w:firstLine="708"/>
      </w:pPr>
      <w:r>
        <w:t>-даромад аз фуруши векселхои хазинадори -2000 хазор;</w:t>
      </w:r>
    </w:p>
    <w:p w:rsidR="001946DC" w:rsidRDefault="001946DC" w:rsidP="001946DC">
      <w:pPr>
        <w:ind w:firstLine="708"/>
      </w:pPr>
      <w:r>
        <w:t>-кредити Бонки умумичахони                        -16250 хазор сомони;</w:t>
      </w:r>
    </w:p>
    <w:p w:rsidR="001946DC" w:rsidRDefault="001946DC" w:rsidP="001946DC">
      <w:pPr>
        <w:ind w:firstLine="708"/>
      </w:pPr>
      <w:r>
        <w:t xml:space="preserve">-аз хисоби депозитхои бучети чумхуриявии дар Бонки миллии Точикистон ба 1 январи соли 2004                                                         -1250 хазор сомони;       </w:t>
      </w:r>
    </w:p>
    <w:p w:rsidR="001946DC" w:rsidRDefault="001946DC" w:rsidP="001946DC">
      <w:pPr>
        <w:ind w:firstLine="708"/>
      </w:pPr>
      <w:r>
        <w:t>Нишондихандахои васеи касри бучет бо назардошти маблаггузории берунии Барномаи сармоягузории давлати барои соли 2004 бо маблаги 178300 хазор сомони е, 3,5 фоизи Мачмуи Махсулоти Дохили мукаррар карда шавад.</w:t>
      </w:r>
    </w:p>
    <w:p w:rsidR="001946DC" w:rsidRDefault="001946DC" w:rsidP="001946DC">
      <w:pPr>
        <w:ind w:firstLine="708"/>
      </w:pPr>
      <w:r>
        <w:t>Маблаггузории пардохти карзи асоси беруни Чумхурии Точикистон дар хачми 53352 хазор сомони аз хисоби карзхои Бонки рушди Осие ва гранти Иттиходи Аврупо муайян карда шавад.</w:t>
      </w:r>
    </w:p>
    <w:p w:rsidR="001946DC" w:rsidRDefault="001946DC" w:rsidP="001946DC">
      <w:pPr>
        <w:ind w:firstLine="708"/>
      </w:pPr>
      <w:r>
        <w:t>Дар соли 2004 кисми даромади бучети давлати 105,2 ичро гардид ба чои 977552 хазор сомони ба бучети давлати 1028483 хазор сомони ворид гардид</w:t>
      </w:r>
      <w:proofErr w:type="gramStart"/>
      <w:r>
        <w:t>.К</w:t>
      </w:r>
      <w:proofErr w:type="gramEnd"/>
      <w:r>
        <w:t xml:space="preserve">исми харочоти бучети давлати бо маблаги 1026012 хазор сомони ичро гардид, ки ин 99,1 фоизи накшаро (накша 1034824 хаз. сомони) ташкил медихад.Кисми даромади бучети чумхурияви 101,1 фоиз ичро гардид ба чои </w:t>
      </w:r>
      <w:r>
        <w:lastRenderedPageBreak/>
        <w:t>677443 хаз. сомони ба бучети чумхурияви 685018 хаз. сомони ворид гардид</w:t>
      </w:r>
      <w:proofErr w:type="gramStart"/>
      <w:r>
        <w:t>.К</w:t>
      </w:r>
      <w:proofErr w:type="gramEnd"/>
      <w:r>
        <w:t>исми харочотии бучети чумхурияви 97,3 фоиз ичро гардид.Пешбини шуда буд, ки харочоти бучети чумхурияви 702230 хаз.сомониро ташкил медихад.Дар хакикат харочотхо 683121 хаз. сомониро ташкил доданд.</w:t>
      </w:r>
    </w:p>
    <w:p w:rsidR="001946DC" w:rsidRDefault="001946DC" w:rsidP="001946DC">
      <w:pPr>
        <w:ind w:firstLine="708"/>
      </w:pPr>
      <w:r>
        <w:t>Бучетхоит махаллииЧумхурии Точикистон дар соли 2004 аз руи даромадхо ба андозаи 113,2 фоиз ичро гардида, ба бучет 234,2 хаз</w:t>
      </w:r>
      <w:proofErr w:type="gramStart"/>
      <w:r>
        <w:t>.</w:t>
      </w:r>
      <w:proofErr w:type="gramEnd"/>
      <w:r>
        <w:t xml:space="preserve"> </w:t>
      </w:r>
      <w:proofErr w:type="gramStart"/>
      <w:r>
        <w:t>с</w:t>
      </w:r>
      <w:proofErr w:type="gramEnd"/>
      <w:r>
        <w:t>омони вввворид гардид. Кисми харочоти бучетхои маххалли дар соли 2004 ба андозаи 105,8 фоиз ичро гардида ба чои 311,69 хаз.сомони ба накша гирифташуда, 329,89 хазор сомони аз худ карда шуд</w:t>
      </w:r>
      <w:proofErr w:type="gramStart"/>
      <w:r>
        <w:t>.И</w:t>
      </w:r>
      <w:proofErr w:type="gramEnd"/>
      <w:r>
        <w:t>н маънои онро дорад, ки тамоми ташкилотхои бучети бо маблагхои зарури таъмин шудаанд ва ин ба фоъолиятхои ташкилотхои бучети таъсири мусбии худро расонидааст.</w:t>
      </w:r>
    </w:p>
    <w:p w:rsidR="001946DC" w:rsidRDefault="001946DC" w:rsidP="001946DC">
      <w:pPr>
        <w:ind w:firstLine="708"/>
      </w:pPr>
      <w:r>
        <w:t>Вазифахои дар назди Хазинадори маркази дар солхои наздик истода ин масъалахои балнд намудани тарзи хизматрасони</w:t>
      </w:r>
      <w:proofErr w:type="gramStart"/>
      <w:r>
        <w:t xml:space="preserve"> ,</w:t>
      </w:r>
      <w:proofErr w:type="gramEnd"/>
      <w:r>
        <w:t xml:space="preserve"> боз хам самаранок истифода бурдани маблагхои бучети аз чумла:</w:t>
      </w:r>
    </w:p>
    <w:p w:rsidR="001946DC" w:rsidRDefault="001946DC" w:rsidP="001946DC">
      <w:pPr>
        <w:ind w:firstLine="708"/>
      </w:pPr>
      <w:r>
        <w:t>-дигар намудани вазифахои харочоти аз чониби вазоратхо ва идорахо дар асоси барномахои дигаргунсозии ислохоти ин вазоратхо ва идорахои марбут</w:t>
      </w:r>
    </w:p>
    <w:p w:rsidR="001946DC" w:rsidRDefault="001946DC" w:rsidP="001946DC">
      <w:pPr>
        <w:ind w:firstLine="708"/>
      </w:pPr>
      <w:r>
        <w:t>-гузариш бо системаи алокаи электрони, пайваст намудани системаи хазинадори бо системаи хисобхои байнибонкии Бонки миллии Точикистон;</w:t>
      </w:r>
    </w:p>
    <w:p w:rsidR="001946DC" w:rsidRDefault="001946DC" w:rsidP="001946DC">
      <w:pPr>
        <w:ind w:firstLine="708"/>
      </w:pPr>
      <w:r>
        <w:t>-пурзур намудани шуъбаи назорати дохилии Хазинадори «Аудит» ва шуъбахои он дар шахру вилоятхои чумхури;</w:t>
      </w:r>
    </w:p>
    <w:p w:rsidR="001946DC" w:rsidRDefault="001946DC" w:rsidP="001946DC">
      <w:pPr>
        <w:ind w:firstLine="708"/>
      </w:pPr>
      <w:r>
        <w:t>-даровардани тагиротхо ба Конуни Чумхурии Точикистон «Дар бораи хазинадори»</w:t>
      </w:r>
    </w:p>
    <w:p w:rsidR="001946DC" w:rsidRDefault="001946DC" w:rsidP="001946DC">
      <w:pPr>
        <w:ind w:firstLine="708"/>
      </w:pPr>
      <w:r>
        <w:t>Бояд зикр намуд, ки масъалаи гузариш ба системаи алокаи электрони, пайваст намудани системаи хазинадори бо системаи хисобхои байнибонкии Бонки миллии Точикистон дар мархилаи ичрошави мебошад. Дар назар дошта шудааст</w:t>
      </w:r>
      <w:proofErr w:type="gramStart"/>
      <w:r>
        <w:t>,к</w:t>
      </w:r>
      <w:proofErr w:type="gramEnd"/>
      <w:r>
        <w:t>и аз аввали нимаи дуввуми соли 2005 Хазинадории маркази ба ин системаи нав хохад гузашт. Аз чониби бонки миллии Точикистон ба Хазинадории маркази коди мушаххасси бонки дода шуд</w:t>
      </w:r>
      <w:proofErr w:type="gramStart"/>
      <w:r>
        <w:t>.Б</w:t>
      </w:r>
      <w:proofErr w:type="gramEnd"/>
      <w:r>
        <w:t>оварии комил хаст, ки ин навоварихо ба коргузарии хазинадори таъсири мусбати худро мерасонад ва имконият пайдо мешавад, ки назорат оиди максаднок ва самаранок истифодабарии маблагхои бучет пурзур мегардад.</w:t>
      </w:r>
    </w:p>
    <w:p w:rsidR="001946DC" w:rsidRDefault="001946DC" w:rsidP="001946DC">
      <w:pPr>
        <w:ind w:firstLine="708"/>
      </w:pPr>
    </w:p>
    <w:p w:rsidR="001946DC" w:rsidRDefault="001946DC" w:rsidP="001946DC">
      <w:pPr>
        <w:ind w:firstLine="708"/>
      </w:pPr>
    </w:p>
    <w:p w:rsidR="001946DC" w:rsidRDefault="001946DC" w:rsidP="001946DC">
      <w:pPr>
        <w:ind w:firstLine="708"/>
      </w:pPr>
    </w:p>
    <w:p w:rsidR="001946DC" w:rsidRDefault="001946DC" w:rsidP="001946DC">
      <w:pPr>
        <w:ind w:firstLine="708"/>
      </w:pPr>
    </w:p>
    <w:p w:rsidR="001946DC" w:rsidRDefault="001946DC" w:rsidP="001946DC">
      <w:pPr>
        <w:ind w:firstLine="708"/>
      </w:pPr>
    </w:p>
    <w:p w:rsidR="001946DC" w:rsidRDefault="001946DC" w:rsidP="001946DC">
      <w:pPr>
        <w:ind w:firstLine="708"/>
      </w:pPr>
    </w:p>
    <w:p w:rsidR="001946DC" w:rsidRDefault="001946DC" w:rsidP="001946DC">
      <w:pPr>
        <w:ind w:firstLine="708"/>
      </w:pPr>
    </w:p>
    <w:p w:rsidR="001946DC" w:rsidRDefault="001946DC" w:rsidP="001946DC">
      <w:pPr>
        <w:ind w:firstLine="708"/>
      </w:pPr>
    </w:p>
    <w:p w:rsidR="001946DC" w:rsidRDefault="001946DC" w:rsidP="001946DC">
      <w:pPr>
        <w:ind w:firstLine="708"/>
      </w:pPr>
    </w:p>
    <w:p w:rsidR="001946DC" w:rsidRDefault="001946DC" w:rsidP="001946DC">
      <w:pPr>
        <w:ind w:firstLine="708"/>
      </w:pPr>
    </w:p>
    <w:p w:rsidR="001946DC" w:rsidRDefault="001946DC" w:rsidP="001946DC">
      <w:pPr>
        <w:ind w:firstLine="708"/>
      </w:pPr>
    </w:p>
    <w:p w:rsidR="001946DC" w:rsidRDefault="001946DC" w:rsidP="001946DC">
      <w:pPr>
        <w:ind w:firstLine="708"/>
      </w:pPr>
    </w:p>
    <w:p w:rsidR="001946DC" w:rsidRDefault="001946DC" w:rsidP="001946DC">
      <w:pPr>
        <w:ind w:firstLine="708"/>
      </w:pPr>
    </w:p>
    <w:p w:rsidR="001946DC" w:rsidRDefault="001946DC" w:rsidP="001946DC">
      <w:pPr>
        <w:ind w:firstLine="708"/>
        <w:rPr>
          <w:b/>
        </w:rPr>
      </w:pPr>
      <w:r>
        <w:t xml:space="preserve">                             </w:t>
      </w:r>
      <w:r w:rsidRPr="00365B35">
        <w:rPr>
          <w:b/>
        </w:rPr>
        <w:t>Маълумот дар бораи тендер</w:t>
      </w:r>
    </w:p>
    <w:p w:rsidR="001946DC" w:rsidRDefault="001946DC" w:rsidP="001946DC">
      <w:pPr>
        <w:ind w:firstLine="708"/>
      </w:pPr>
      <w:r>
        <w:t xml:space="preserve">      </w:t>
      </w:r>
    </w:p>
    <w:p w:rsidR="001946DC" w:rsidRDefault="001946DC" w:rsidP="001946DC">
      <w:pPr>
        <w:ind w:firstLine="708"/>
      </w:pPr>
    </w:p>
    <w:p w:rsidR="001946DC" w:rsidRDefault="001946DC" w:rsidP="001946DC">
      <w:pPr>
        <w:ind w:firstLine="708"/>
      </w:pPr>
      <w:r>
        <w:t>Конуни Чумхурии Точикистон «Дар бораи хариди давлатии молу махсулот ва кору хизматрасонихо» 12 декабри соли 1997 № 512 Мачлиси Олии Чумхурии Точикистон кабул шудааст. Аз чониби Президенти Чумхурии Точикистон ин конун 12 декабри соли 1997 № 511 имзо шудааст.</w:t>
      </w:r>
    </w:p>
    <w:p w:rsidR="001946DC" w:rsidRDefault="001946DC" w:rsidP="001946DC">
      <w:pPr>
        <w:ind w:firstLine="708"/>
      </w:pPr>
      <w:r>
        <w:t>Хадди акали маблаге</w:t>
      </w:r>
      <w:proofErr w:type="gramStart"/>
      <w:r>
        <w:t>,к</w:t>
      </w:r>
      <w:proofErr w:type="gramEnd"/>
      <w:r>
        <w:t xml:space="preserve">и аз тендер озод мебошад яъне то хадди аккали музди мехнат  250 озод мебошад. Аз ин боло тендер мегузарад. Холо ин ба 3000 сомони баробар мебошад.(250*12 сомони=3000 сомони) </w:t>
      </w:r>
    </w:p>
    <w:p w:rsidR="001946DC" w:rsidRDefault="001946DC" w:rsidP="001946DC">
      <w:pPr>
        <w:ind w:firstLine="708"/>
      </w:pPr>
      <w:r>
        <w:t>Конуни Чумхурии Точикистон «Дар бораи тендер» 10 марти соли 2004 № 1084 аз чониби Мачлиси намояндагони Мачлиси Оли Чумхурии Точикистон кабул шудааст</w:t>
      </w:r>
      <w:proofErr w:type="gramStart"/>
      <w:r>
        <w:t>.А</w:t>
      </w:r>
      <w:proofErr w:type="gramEnd"/>
      <w:r>
        <w:t>з чониби Президенти Чумхурии Точикистон 17 маи соли 2004 № 29 кабул карда шудааст. Дар ин конун он маблагхое, ки аз 30 хаз</w:t>
      </w:r>
      <w:proofErr w:type="gramStart"/>
      <w:r>
        <w:t>.</w:t>
      </w:r>
      <w:proofErr w:type="gramEnd"/>
      <w:r>
        <w:t xml:space="preserve"> </w:t>
      </w:r>
      <w:proofErr w:type="gramStart"/>
      <w:r>
        <w:t>х</w:t>
      </w:r>
      <w:proofErr w:type="gramEnd"/>
      <w:r>
        <w:t>адди акали музди мехнат зиёд хастанд тендер мегузаранд, яъне 30000*12=360 хазор сомони.</w:t>
      </w:r>
    </w:p>
    <w:p w:rsidR="001946DC" w:rsidRDefault="001946DC" w:rsidP="001946DC">
      <w:pPr>
        <w:ind w:firstLine="708"/>
      </w:pPr>
      <w:r>
        <w:t>Дар асоси нусха аз протоколи № 2 аз 29 январи соли 2005 Хукумати Чумхурии Точикистон талаб карда шудааст, ки тендер гузаронида шавад.</w:t>
      </w:r>
    </w:p>
    <w:p w:rsidR="001946DC" w:rsidRPr="00E17837" w:rsidRDefault="001946DC" w:rsidP="001946DC">
      <w:pPr>
        <w:ind w:firstLine="708"/>
      </w:pPr>
      <w:r>
        <w:t xml:space="preserve">Баъд аз он дар асоси Карори Хукумати Чумхурии Точикистон № 197 аз 22 июни 1998 ва илова бар ин карор Карори Хукумати Чумхурии Точикистон № 24 аз 24 феврали соли 1999 талаб карда мешавад, ки тендер гузаронида шавад.            </w:t>
      </w:r>
    </w:p>
    <w:p w:rsidR="00D63703" w:rsidRPr="0079463F" w:rsidRDefault="00D63703" w:rsidP="004C68B5">
      <w:pPr>
        <w:rPr>
          <w:rFonts w:ascii="Times New Roman" w:hAnsi="Times New Roman" w:cs="Times New Roman"/>
          <w:sz w:val="28"/>
          <w:szCs w:val="28"/>
        </w:rPr>
      </w:pPr>
    </w:p>
    <w:p w:rsidR="00D63703" w:rsidRPr="0079463F" w:rsidRDefault="00D63703" w:rsidP="004C68B5">
      <w:pPr>
        <w:rPr>
          <w:rFonts w:ascii="Times New Roman" w:hAnsi="Times New Roman" w:cs="Times New Roman"/>
          <w:sz w:val="28"/>
          <w:szCs w:val="28"/>
        </w:rPr>
      </w:pPr>
    </w:p>
    <w:p w:rsidR="00D63703" w:rsidRPr="0079463F" w:rsidRDefault="00D63703" w:rsidP="004C68B5">
      <w:pPr>
        <w:rPr>
          <w:rFonts w:ascii="Times New Roman" w:hAnsi="Times New Roman" w:cs="Times New Roman"/>
          <w:sz w:val="28"/>
          <w:szCs w:val="28"/>
        </w:rPr>
      </w:pPr>
    </w:p>
    <w:p w:rsidR="00D63703" w:rsidRPr="0079463F" w:rsidRDefault="00D63703" w:rsidP="004C68B5">
      <w:pPr>
        <w:rPr>
          <w:rFonts w:ascii="Times New Roman" w:hAnsi="Times New Roman" w:cs="Times New Roman"/>
          <w:sz w:val="28"/>
          <w:szCs w:val="28"/>
        </w:rPr>
      </w:pPr>
    </w:p>
    <w:sectPr w:rsidR="00D63703" w:rsidRPr="0079463F" w:rsidSect="001879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 New Roman Tj">
    <w:panose1 w:val="02020603050405020304"/>
    <w:charset w:val="CC"/>
    <w:family w:val="roman"/>
    <w:pitch w:val="variable"/>
    <w:sig w:usb0="00000201" w:usb1="00000000" w:usb2="00000000" w:usb3="00000000" w:csb0="00000004" w:csb1="00000000"/>
  </w:font>
  <w:font w:name="Times New Roman Tajik 1.0">
    <w:altName w:val="Times New Roman"/>
    <w:charset w:val="CC"/>
    <w:family w:val="roman"/>
    <w:pitch w:val="variable"/>
    <w:sig w:usb0="20007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AE673A"/>
    <w:multiLevelType w:val="hybridMultilevel"/>
    <w:tmpl w:val="7D2C83C0"/>
    <w:lvl w:ilvl="0" w:tplc="620A70B0">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C733EC"/>
    <w:rsid w:val="00003629"/>
    <w:rsid w:val="00020236"/>
    <w:rsid w:val="000245A9"/>
    <w:rsid w:val="00043C6F"/>
    <w:rsid w:val="000B1394"/>
    <w:rsid w:val="000D49B4"/>
    <w:rsid w:val="00187947"/>
    <w:rsid w:val="001946DC"/>
    <w:rsid w:val="001C029E"/>
    <w:rsid w:val="001D47CC"/>
    <w:rsid w:val="001D6E46"/>
    <w:rsid w:val="002076D8"/>
    <w:rsid w:val="002509C8"/>
    <w:rsid w:val="0027153C"/>
    <w:rsid w:val="00302248"/>
    <w:rsid w:val="00320EC5"/>
    <w:rsid w:val="00387325"/>
    <w:rsid w:val="003C7D45"/>
    <w:rsid w:val="00440DD3"/>
    <w:rsid w:val="004B386A"/>
    <w:rsid w:val="004C68B5"/>
    <w:rsid w:val="004D04EB"/>
    <w:rsid w:val="004F7DA2"/>
    <w:rsid w:val="00533BD5"/>
    <w:rsid w:val="00560154"/>
    <w:rsid w:val="0057147C"/>
    <w:rsid w:val="00664B6A"/>
    <w:rsid w:val="006B7A48"/>
    <w:rsid w:val="0070557A"/>
    <w:rsid w:val="007203D1"/>
    <w:rsid w:val="00765857"/>
    <w:rsid w:val="00781700"/>
    <w:rsid w:val="00781FC3"/>
    <w:rsid w:val="0079463F"/>
    <w:rsid w:val="007F3726"/>
    <w:rsid w:val="00821E1B"/>
    <w:rsid w:val="008A69EE"/>
    <w:rsid w:val="008B5C14"/>
    <w:rsid w:val="00940B51"/>
    <w:rsid w:val="0096394B"/>
    <w:rsid w:val="009919AC"/>
    <w:rsid w:val="00A71EB2"/>
    <w:rsid w:val="00A77268"/>
    <w:rsid w:val="00AF75D8"/>
    <w:rsid w:val="00B22BC1"/>
    <w:rsid w:val="00B50CAC"/>
    <w:rsid w:val="00B51858"/>
    <w:rsid w:val="00B57695"/>
    <w:rsid w:val="00BC25C2"/>
    <w:rsid w:val="00C733EC"/>
    <w:rsid w:val="00CA69CB"/>
    <w:rsid w:val="00D26D9B"/>
    <w:rsid w:val="00D50F2D"/>
    <w:rsid w:val="00D63703"/>
    <w:rsid w:val="00DE3AFF"/>
    <w:rsid w:val="00E01688"/>
    <w:rsid w:val="00E428DE"/>
    <w:rsid w:val="00ED07C6"/>
    <w:rsid w:val="00EE2C21"/>
    <w:rsid w:val="00F14C51"/>
    <w:rsid w:val="00F6474B"/>
    <w:rsid w:val="00FA3A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7947"/>
  </w:style>
  <w:style w:type="paragraph" w:styleId="9">
    <w:name w:val="heading 9"/>
    <w:basedOn w:val="a"/>
    <w:next w:val="a"/>
    <w:link w:val="90"/>
    <w:qFormat/>
    <w:rsid w:val="00940B51"/>
    <w:pPr>
      <w:keepNext/>
      <w:spacing w:after="0" w:line="240" w:lineRule="auto"/>
      <w:ind w:firstLine="720"/>
      <w:outlineLvl w:val="8"/>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19AC"/>
    <w:pPr>
      <w:ind w:left="720"/>
      <w:contextualSpacing/>
    </w:pPr>
  </w:style>
  <w:style w:type="character" w:customStyle="1" w:styleId="90">
    <w:name w:val="Заголовок 9 Знак"/>
    <w:basedOn w:val="a0"/>
    <w:link w:val="9"/>
    <w:rsid w:val="00940B51"/>
    <w:rPr>
      <w:rFonts w:ascii="Times New Roman" w:eastAsia="Times New Roman"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2AD8F-C965-440C-BE19-1C1DE960C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TotalTime>
  <Pages>23</Pages>
  <Words>5600</Words>
  <Characters>31925</Characters>
  <Application>Microsoft Office Word</Application>
  <DocSecurity>0</DocSecurity>
  <Lines>266</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15</cp:revision>
  <dcterms:created xsi:type="dcterms:W3CDTF">2009-06-24T07:53:00Z</dcterms:created>
  <dcterms:modified xsi:type="dcterms:W3CDTF">2009-07-03T06:05:00Z</dcterms:modified>
</cp:coreProperties>
</file>